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Y="175"/>
        <w:tblW w:w="0" w:type="auto"/>
        <w:tblLook w:val="00A0" w:firstRow="1" w:lastRow="0" w:firstColumn="1" w:lastColumn="0" w:noHBand="0" w:noVBand="0"/>
      </w:tblPr>
      <w:tblGrid>
        <w:gridCol w:w="4361"/>
        <w:gridCol w:w="4851"/>
      </w:tblGrid>
      <w:tr w:rsidR="00453535" w:rsidRPr="00AE35E8" w:rsidTr="001636E3">
        <w:tc>
          <w:tcPr>
            <w:tcW w:w="4361" w:type="dxa"/>
          </w:tcPr>
          <w:p w:rsidR="00453535" w:rsidRPr="00AE35E8" w:rsidRDefault="00690E18" w:rsidP="008D1C6C">
            <w:pPr>
              <w:pStyle w:val="Formularzbold2"/>
              <w:spacing w:after="120"/>
              <w:contextualSpacing/>
              <w:rPr>
                <w:rFonts w:asciiTheme="majorHAnsi" w:hAnsiTheme="majorHAnsi"/>
                <w:b w:val="0"/>
                <w:sz w:val="22"/>
                <w:szCs w:val="22"/>
              </w:rPr>
            </w:pPr>
            <w:r w:rsidRPr="008D1C6C">
              <w:rPr>
                <w:rFonts w:asciiTheme="majorHAnsi" w:hAnsiTheme="majorHAnsi"/>
                <w:b w:val="0"/>
                <w:sz w:val="22"/>
                <w:szCs w:val="22"/>
              </w:rPr>
              <w:t>IR-V</w:t>
            </w:r>
            <w:r w:rsidR="00453535" w:rsidRPr="008D1C6C">
              <w:rPr>
                <w:rFonts w:asciiTheme="majorHAnsi" w:hAnsiTheme="majorHAnsi"/>
                <w:b w:val="0"/>
                <w:sz w:val="22"/>
                <w:szCs w:val="22"/>
              </w:rPr>
              <w:t>.022</w:t>
            </w:r>
            <w:r w:rsidR="008D1C6C" w:rsidRPr="008D1C6C">
              <w:rPr>
                <w:rFonts w:asciiTheme="majorHAnsi" w:hAnsiTheme="majorHAnsi"/>
                <w:b w:val="0"/>
                <w:sz w:val="22"/>
                <w:szCs w:val="22"/>
              </w:rPr>
              <w:t>.4</w:t>
            </w:r>
            <w:r w:rsidR="00453535" w:rsidRPr="008D1C6C">
              <w:rPr>
                <w:rFonts w:asciiTheme="majorHAnsi" w:hAnsiTheme="majorHAnsi"/>
                <w:b w:val="0"/>
                <w:sz w:val="22"/>
                <w:szCs w:val="22"/>
              </w:rPr>
              <w:t>.201</w:t>
            </w:r>
            <w:r w:rsidRPr="008D1C6C">
              <w:rPr>
                <w:rFonts w:asciiTheme="majorHAnsi" w:hAnsiTheme="majorHAnsi"/>
                <w:b w:val="0"/>
                <w:sz w:val="22"/>
                <w:szCs w:val="22"/>
              </w:rPr>
              <w:t>9</w:t>
            </w:r>
          </w:p>
        </w:tc>
        <w:tc>
          <w:tcPr>
            <w:tcW w:w="4851" w:type="dxa"/>
          </w:tcPr>
          <w:p w:rsidR="00453535" w:rsidRPr="00AE35E8" w:rsidRDefault="00690E18" w:rsidP="00690E18">
            <w:pPr>
              <w:spacing w:after="120" w:line="240" w:lineRule="auto"/>
              <w:contextualSpacing/>
              <w:jc w:val="right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   </w:t>
            </w:r>
            <w:r w:rsidR="00453535" w:rsidRPr="00AE35E8">
              <w:rPr>
                <w:rFonts w:asciiTheme="majorHAnsi" w:hAnsiTheme="majorHAnsi"/>
                <w:sz w:val="22"/>
              </w:rPr>
              <w:t>KIELCE:</w:t>
            </w:r>
            <w:r w:rsidR="009F390F" w:rsidRPr="00AE35E8">
              <w:rPr>
                <w:rFonts w:asciiTheme="majorHAnsi" w:hAnsiTheme="majorHAnsi"/>
                <w:sz w:val="22"/>
              </w:rPr>
              <w:t xml:space="preserve"> </w:t>
            </w:r>
            <w:bookmarkStart w:id="0" w:name="_GoBack"/>
            <w:bookmarkEnd w:id="0"/>
            <w:r w:rsidR="00C906C5" w:rsidRPr="00F33799">
              <w:rPr>
                <w:rFonts w:asciiTheme="majorHAnsi" w:hAnsiTheme="majorHAnsi"/>
                <w:sz w:val="22"/>
              </w:rPr>
              <w:t>201</w:t>
            </w:r>
            <w:r w:rsidRPr="00F33799">
              <w:rPr>
                <w:rFonts w:asciiTheme="majorHAnsi" w:hAnsiTheme="majorHAnsi"/>
                <w:sz w:val="22"/>
              </w:rPr>
              <w:t>9-03</w:t>
            </w:r>
            <w:r w:rsidR="00C906C5" w:rsidRPr="00F33799">
              <w:rPr>
                <w:rFonts w:asciiTheme="majorHAnsi" w:hAnsiTheme="majorHAnsi"/>
                <w:sz w:val="22"/>
              </w:rPr>
              <w:t>-</w:t>
            </w:r>
            <w:r w:rsidR="00B85BBA" w:rsidRPr="00F33799">
              <w:rPr>
                <w:rFonts w:asciiTheme="majorHAnsi" w:hAnsiTheme="majorHAnsi"/>
                <w:sz w:val="22"/>
              </w:rPr>
              <w:t>1</w:t>
            </w:r>
            <w:r w:rsidRPr="00F33799">
              <w:rPr>
                <w:rFonts w:asciiTheme="majorHAnsi" w:hAnsiTheme="majorHAnsi"/>
                <w:sz w:val="22"/>
              </w:rPr>
              <w:t>5</w:t>
            </w:r>
          </w:p>
        </w:tc>
      </w:tr>
    </w:tbl>
    <w:p w:rsidR="00C906C5" w:rsidRPr="00AE35E8" w:rsidRDefault="00C906C5" w:rsidP="00C906C5">
      <w:pPr>
        <w:spacing w:after="120" w:line="240" w:lineRule="auto"/>
        <w:contextualSpacing/>
        <w:jc w:val="center"/>
        <w:rPr>
          <w:rFonts w:asciiTheme="majorHAnsi" w:hAnsiTheme="majorHAnsi"/>
          <w:b/>
          <w:sz w:val="22"/>
        </w:rPr>
      </w:pPr>
    </w:p>
    <w:p w:rsidR="00B85BBA" w:rsidRDefault="00B85BBA" w:rsidP="00C906C5">
      <w:pPr>
        <w:spacing w:after="120" w:line="240" w:lineRule="auto"/>
        <w:contextualSpacing/>
        <w:jc w:val="center"/>
        <w:rPr>
          <w:rFonts w:asciiTheme="majorHAnsi" w:hAnsiTheme="majorHAnsi"/>
          <w:b/>
          <w:sz w:val="22"/>
        </w:rPr>
      </w:pPr>
    </w:p>
    <w:p w:rsidR="00B85BBA" w:rsidRDefault="00B85BBA" w:rsidP="00C906C5">
      <w:pPr>
        <w:spacing w:after="120" w:line="240" w:lineRule="auto"/>
        <w:contextualSpacing/>
        <w:jc w:val="center"/>
        <w:rPr>
          <w:rFonts w:asciiTheme="majorHAnsi" w:hAnsiTheme="majorHAnsi"/>
          <w:b/>
          <w:sz w:val="22"/>
        </w:rPr>
      </w:pPr>
    </w:p>
    <w:p w:rsidR="00453535" w:rsidRPr="00AE35E8" w:rsidRDefault="00B85BBA" w:rsidP="00C906C5">
      <w:pPr>
        <w:spacing w:after="120" w:line="240" w:lineRule="auto"/>
        <w:contextualSpacing/>
        <w:jc w:val="center"/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b/>
          <w:sz w:val="22"/>
        </w:rPr>
        <w:t>WNIOS</w:t>
      </w:r>
      <w:r w:rsidR="00453535" w:rsidRPr="00AE35E8">
        <w:rPr>
          <w:rFonts w:asciiTheme="majorHAnsi" w:hAnsiTheme="majorHAnsi"/>
          <w:b/>
          <w:sz w:val="22"/>
        </w:rPr>
        <w:t>EK</w:t>
      </w:r>
    </w:p>
    <w:p w:rsidR="00453535" w:rsidRPr="00AE35E8" w:rsidRDefault="00453535" w:rsidP="00C906C5">
      <w:pPr>
        <w:spacing w:after="120" w:line="240" w:lineRule="auto"/>
        <w:contextualSpacing/>
        <w:jc w:val="center"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>DO ZARZĄDU WOJEWÓDZTWA ŚWIĘTOKRZYSKIEGO</w:t>
      </w:r>
    </w:p>
    <w:p w:rsidR="00C906C5" w:rsidRPr="00AE35E8" w:rsidRDefault="00C906C5" w:rsidP="00C906C5">
      <w:pPr>
        <w:spacing w:after="120" w:line="240" w:lineRule="auto"/>
        <w:contextualSpacing/>
        <w:jc w:val="center"/>
        <w:rPr>
          <w:rFonts w:asciiTheme="majorHAnsi" w:hAnsiTheme="majorHAnsi"/>
          <w:b/>
          <w:sz w:val="22"/>
        </w:rPr>
      </w:pPr>
    </w:p>
    <w:p w:rsidR="00453535" w:rsidRPr="00AE35E8" w:rsidRDefault="00453535" w:rsidP="00C906C5">
      <w:pPr>
        <w:spacing w:after="120" w:line="240" w:lineRule="auto"/>
        <w:contextualSpacing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>SPRAWA:</w:t>
      </w:r>
    </w:p>
    <w:p w:rsidR="00453535" w:rsidRPr="00AE35E8" w:rsidRDefault="00E8601D" w:rsidP="00657AD9">
      <w:pPr>
        <w:spacing w:after="120" w:line="240" w:lineRule="auto"/>
        <w:contextualSpacing/>
        <w:jc w:val="both"/>
        <w:rPr>
          <w:rFonts w:asciiTheme="majorHAnsi" w:hAnsiTheme="majorHAnsi"/>
          <w:b/>
          <w:i/>
          <w:color w:val="000000"/>
          <w:sz w:val="22"/>
        </w:rPr>
      </w:pPr>
      <w:r w:rsidRPr="00AE35E8">
        <w:rPr>
          <w:rFonts w:asciiTheme="majorHAnsi" w:hAnsiTheme="majorHAnsi"/>
          <w:b/>
          <w:color w:val="000000"/>
          <w:sz w:val="22"/>
        </w:rPr>
        <w:t xml:space="preserve">przyjęcie </w:t>
      </w:r>
      <w:r w:rsidR="00657AD9" w:rsidRPr="00657AD9">
        <w:rPr>
          <w:rFonts w:asciiTheme="majorHAnsi" w:hAnsiTheme="majorHAnsi"/>
          <w:b/>
          <w:bCs/>
          <w:i/>
          <w:color w:val="000000"/>
          <w:sz w:val="22"/>
        </w:rPr>
        <w:t>R</w:t>
      </w:r>
      <w:r w:rsidR="00657AD9">
        <w:rPr>
          <w:rFonts w:asciiTheme="majorHAnsi" w:hAnsiTheme="majorHAnsi"/>
          <w:b/>
          <w:bCs/>
          <w:i/>
          <w:color w:val="000000"/>
          <w:sz w:val="22"/>
        </w:rPr>
        <w:t>egulaminu</w:t>
      </w:r>
      <w:r w:rsidR="00657AD9" w:rsidRPr="00657AD9">
        <w:rPr>
          <w:rFonts w:asciiTheme="majorHAnsi" w:hAnsiTheme="majorHAnsi"/>
          <w:b/>
          <w:bCs/>
          <w:i/>
          <w:color w:val="000000"/>
          <w:sz w:val="22"/>
        </w:rPr>
        <w:t xml:space="preserve"> </w:t>
      </w:r>
      <w:r w:rsidR="00657AD9">
        <w:rPr>
          <w:rFonts w:asciiTheme="majorHAnsi" w:hAnsiTheme="majorHAnsi"/>
          <w:b/>
          <w:bCs/>
          <w:i/>
          <w:color w:val="000000"/>
          <w:sz w:val="22"/>
        </w:rPr>
        <w:t>konkursu</w:t>
      </w:r>
      <w:r w:rsidR="00657AD9" w:rsidRPr="00657AD9">
        <w:rPr>
          <w:rFonts w:asciiTheme="majorHAnsi" w:hAnsiTheme="majorHAnsi"/>
          <w:b/>
          <w:bCs/>
          <w:i/>
          <w:color w:val="000000"/>
          <w:sz w:val="22"/>
        </w:rPr>
        <w:t xml:space="preserve"> </w:t>
      </w:r>
      <w:r w:rsidR="00657AD9">
        <w:rPr>
          <w:rFonts w:asciiTheme="majorHAnsi" w:hAnsiTheme="majorHAnsi"/>
          <w:b/>
          <w:bCs/>
          <w:i/>
          <w:color w:val="000000"/>
          <w:sz w:val="22"/>
        </w:rPr>
        <w:t xml:space="preserve">zamkniętego </w:t>
      </w:r>
      <w:r w:rsidR="00657AD9" w:rsidRPr="00657AD9">
        <w:rPr>
          <w:rFonts w:asciiTheme="majorHAnsi" w:hAnsiTheme="majorHAnsi"/>
          <w:b/>
          <w:bCs/>
          <w:i/>
          <w:color w:val="000000"/>
          <w:sz w:val="22"/>
        </w:rPr>
        <w:t xml:space="preserve">nr </w:t>
      </w:r>
      <w:r w:rsidR="00CE1A7B" w:rsidRPr="00CE1A7B">
        <w:rPr>
          <w:rFonts w:asciiTheme="majorHAnsi" w:hAnsiTheme="majorHAnsi"/>
          <w:b/>
          <w:bCs/>
          <w:i/>
          <w:color w:val="000000"/>
          <w:sz w:val="22"/>
        </w:rPr>
        <w:t>RPSW.02.05.00-IZ.00-26-253/19</w:t>
      </w:r>
      <w:r w:rsidR="00CE1A7B">
        <w:rPr>
          <w:rFonts w:asciiTheme="majorHAnsi" w:hAnsiTheme="majorHAnsi"/>
          <w:b/>
          <w:bCs/>
          <w:i/>
          <w:color w:val="000000"/>
          <w:sz w:val="22"/>
        </w:rPr>
        <w:t xml:space="preserve"> </w:t>
      </w:r>
      <w:r w:rsidR="00657AD9" w:rsidRPr="00657AD9">
        <w:rPr>
          <w:rFonts w:asciiTheme="majorHAnsi" w:hAnsiTheme="majorHAnsi"/>
          <w:b/>
          <w:i/>
          <w:color w:val="000000"/>
          <w:sz w:val="22"/>
        </w:rPr>
        <w:t>w ramach Osi Priorytetowej 2 – Konkurencyjna gospodarka</w:t>
      </w:r>
      <w:r w:rsidR="00657AD9">
        <w:rPr>
          <w:rFonts w:asciiTheme="majorHAnsi" w:hAnsiTheme="majorHAnsi"/>
          <w:b/>
          <w:i/>
          <w:color w:val="000000"/>
          <w:sz w:val="22"/>
        </w:rPr>
        <w:t xml:space="preserve"> </w:t>
      </w:r>
      <w:r w:rsidR="00657AD9" w:rsidRPr="00657AD9">
        <w:rPr>
          <w:rFonts w:asciiTheme="majorHAnsi" w:hAnsiTheme="majorHAnsi"/>
          <w:b/>
          <w:i/>
          <w:color w:val="000000"/>
          <w:sz w:val="22"/>
        </w:rPr>
        <w:t>Działania 2.5 Wsparcie inwestycyjne sektora MŚP</w:t>
      </w:r>
      <w:r w:rsidR="00657AD9">
        <w:rPr>
          <w:rFonts w:asciiTheme="majorHAnsi" w:hAnsiTheme="majorHAnsi"/>
          <w:b/>
          <w:i/>
          <w:color w:val="000000"/>
          <w:sz w:val="22"/>
        </w:rPr>
        <w:t xml:space="preserve"> </w:t>
      </w:r>
      <w:r w:rsidR="00657AD9" w:rsidRPr="00657AD9">
        <w:rPr>
          <w:rFonts w:asciiTheme="majorHAnsi" w:hAnsiTheme="majorHAnsi"/>
          <w:b/>
          <w:i/>
          <w:color w:val="000000"/>
          <w:sz w:val="22"/>
        </w:rPr>
        <w:t>Regionalnego Programu Operacyjnego Województwa Świętokrzyskiego na lata 2014 – 2020</w:t>
      </w:r>
      <w:r w:rsidR="00C906C5" w:rsidRPr="00AE35E8">
        <w:rPr>
          <w:rFonts w:asciiTheme="majorHAnsi" w:hAnsiTheme="majorHAnsi"/>
          <w:b/>
          <w:i/>
          <w:color w:val="000000"/>
          <w:sz w:val="22"/>
        </w:rPr>
        <w:t xml:space="preserve"> wraz z załącznikami</w:t>
      </w:r>
      <w:r w:rsidRPr="00AE35E8">
        <w:rPr>
          <w:rFonts w:asciiTheme="majorHAnsi" w:hAnsiTheme="majorHAnsi"/>
          <w:b/>
          <w:i/>
          <w:color w:val="000000"/>
          <w:sz w:val="22"/>
        </w:rPr>
        <w:t>.</w:t>
      </w:r>
    </w:p>
    <w:p w:rsidR="00E8601D" w:rsidRPr="00AE35E8" w:rsidRDefault="00E8601D" w:rsidP="00C906C5">
      <w:pPr>
        <w:spacing w:after="120" w:line="240" w:lineRule="auto"/>
        <w:contextualSpacing/>
        <w:rPr>
          <w:rFonts w:asciiTheme="majorHAnsi" w:hAnsiTheme="majorHAnsi"/>
          <w:b/>
          <w:color w:val="000000"/>
          <w:sz w:val="22"/>
        </w:rPr>
      </w:pPr>
    </w:p>
    <w:p w:rsidR="00453535" w:rsidRPr="00AE35E8" w:rsidRDefault="00453535" w:rsidP="00C906C5">
      <w:pPr>
        <w:pStyle w:val="Akapitzlist"/>
        <w:numPr>
          <w:ilvl w:val="0"/>
          <w:numId w:val="2"/>
        </w:numPr>
        <w:spacing w:after="120" w:line="240" w:lineRule="auto"/>
        <w:ind w:left="1077"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>OPIS STANU FAKTYCZNEGO</w:t>
      </w:r>
    </w:p>
    <w:p w:rsidR="00C906C5" w:rsidRPr="00C906C5" w:rsidRDefault="00C906C5" w:rsidP="00C906C5">
      <w:pPr>
        <w:spacing w:after="120" w:line="240" w:lineRule="auto"/>
        <w:contextualSpacing/>
        <w:jc w:val="both"/>
        <w:rPr>
          <w:rFonts w:asciiTheme="majorHAnsi" w:eastAsia="Times New Roman" w:hAnsiTheme="majorHAnsi"/>
          <w:color w:val="000000"/>
          <w:sz w:val="22"/>
        </w:rPr>
      </w:pPr>
      <w:r w:rsidRPr="00C906C5">
        <w:rPr>
          <w:rFonts w:asciiTheme="majorHAnsi" w:eastAsia="Times New Roman" w:hAnsiTheme="majorHAnsi"/>
          <w:color w:val="000000"/>
          <w:sz w:val="22"/>
        </w:rPr>
        <w:t>Działając zgodnie z zatwierdzonym Harmonogramem naboru wniosków o dofinansowanie w trybie konkursowym dla Regionalnego Programu Operacyjnego Województwa Świętokrzyskiego na rok 201</w:t>
      </w:r>
      <w:r w:rsidR="00690E18">
        <w:rPr>
          <w:rFonts w:asciiTheme="majorHAnsi" w:eastAsia="Times New Roman" w:hAnsiTheme="majorHAnsi"/>
          <w:color w:val="000000"/>
          <w:sz w:val="22"/>
        </w:rPr>
        <w:t>9</w:t>
      </w:r>
      <w:r w:rsidRPr="00C906C5">
        <w:rPr>
          <w:rFonts w:asciiTheme="majorHAnsi" w:eastAsia="Times New Roman" w:hAnsiTheme="majorHAnsi"/>
          <w:color w:val="000000"/>
          <w:sz w:val="22"/>
        </w:rPr>
        <w:t xml:space="preserve">, Instrukcją Wykonawczą Instytucji Zarządzającej oraz Instytucji Certyfikującej Regionalny Program Operacyjny Województwa Świętokrzyskiego na lata 2014 </w:t>
      </w:r>
      <w:r w:rsidR="00DE49C9">
        <w:rPr>
          <w:rFonts w:asciiTheme="majorHAnsi" w:eastAsia="Times New Roman" w:hAnsiTheme="majorHAnsi"/>
          <w:color w:val="000000"/>
          <w:sz w:val="22"/>
        </w:rPr>
        <w:t>–</w:t>
      </w:r>
      <w:r w:rsidRPr="00C906C5">
        <w:rPr>
          <w:rFonts w:asciiTheme="majorHAnsi" w:eastAsia="Times New Roman" w:hAnsiTheme="majorHAnsi"/>
          <w:color w:val="000000"/>
          <w:sz w:val="22"/>
        </w:rPr>
        <w:t xml:space="preserve"> 2020 oraz innymi dokumentami dotyczącymi Regionalnego Programu Operacyjnego Województwa Świętokrzyskiego, koniecznym jest opracowanie i zatwierdzenie przez Zarząd Województwa Świętokrzyskiego regulaminów konkursów ogłaszanych w ramach poszczególnych działań RPOWŚ na lata 2014-2020. </w:t>
      </w:r>
    </w:p>
    <w:p w:rsidR="00C906C5" w:rsidRPr="00AE35E8" w:rsidRDefault="00C906C5" w:rsidP="00C906C5">
      <w:pPr>
        <w:pStyle w:val="Zwykytekst"/>
        <w:spacing w:after="120"/>
        <w:contextualSpacing/>
        <w:jc w:val="both"/>
        <w:rPr>
          <w:rStyle w:val="Formularznormalny2Znak"/>
          <w:rFonts w:asciiTheme="majorHAnsi" w:hAnsiTheme="majorHAnsi"/>
          <w:sz w:val="22"/>
          <w:szCs w:val="22"/>
        </w:rPr>
      </w:pPr>
      <w:r w:rsidRPr="00AE35E8">
        <w:rPr>
          <w:rFonts w:asciiTheme="majorHAnsi" w:eastAsia="Times New Roman" w:hAnsiTheme="majorHAnsi"/>
          <w:color w:val="000000"/>
          <w:sz w:val="22"/>
          <w:szCs w:val="22"/>
        </w:rPr>
        <w:t xml:space="preserve">W związku z powyższym, przedkłada się do zatwierdzenia </w:t>
      </w:r>
      <w:r w:rsidR="00657AD9" w:rsidRPr="00657AD9">
        <w:rPr>
          <w:rFonts w:asciiTheme="majorHAnsi" w:eastAsia="Times New Roman" w:hAnsiTheme="majorHAnsi"/>
          <w:i/>
          <w:color w:val="000000"/>
          <w:sz w:val="22"/>
          <w:szCs w:val="22"/>
        </w:rPr>
        <w:t xml:space="preserve">Regulamin konkursu zamkniętego </w:t>
      </w:r>
      <w:r w:rsidR="00466932">
        <w:rPr>
          <w:rFonts w:asciiTheme="majorHAnsi" w:eastAsia="Times New Roman" w:hAnsiTheme="majorHAnsi"/>
          <w:i/>
          <w:color w:val="000000"/>
          <w:sz w:val="22"/>
          <w:szCs w:val="22"/>
        </w:rPr>
        <w:br/>
      </w:r>
      <w:r w:rsidR="00657AD9" w:rsidRPr="00657AD9">
        <w:rPr>
          <w:rFonts w:asciiTheme="majorHAnsi" w:eastAsia="Times New Roman" w:hAnsiTheme="majorHAnsi"/>
          <w:i/>
          <w:color w:val="000000"/>
          <w:sz w:val="22"/>
          <w:szCs w:val="22"/>
        </w:rPr>
        <w:t xml:space="preserve">nr </w:t>
      </w:r>
      <w:r w:rsidR="00CE1A7B" w:rsidRPr="00CE1A7B">
        <w:rPr>
          <w:rFonts w:asciiTheme="majorHAnsi" w:eastAsia="Times New Roman" w:hAnsiTheme="majorHAnsi"/>
          <w:i/>
          <w:color w:val="000000"/>
          <w:sz w:val="22"/>
          <w:szCs w:val="22"/>
        </w:rPr>
        <w:t>RPSW.02.05.00-IZ.00-26-253/19</w:t>
      </w:r>
      <w:r w:rsidR="00CE1A7B">
        <w:rPr>
          <w:rFonts w:asciiTheme="majorHAnsi" w:eastAsia="Times New Roman" w:hAnsiTheme="majorHAnsi"/>
          <w:i/>
          <w:color w:val="000000"/>
          <w:sz w:val="22"/>
          <w:szCs w:val="22"/>
        </w:rPr>
        <w:t xml:space="preserve"> </w:t>
      </w:r>
      <w:r w:rsidR="00657AD9" w:rsidRPr="00657AD9">
        <w:rPr>
          <w:rFonts w:asciiTheme="majorHAnsi" w:eastAsia="Times New Roman" w:hAnsiTheme="majorHAnsi"/>
          <w:i/>
          <w:color w:val="000000"/>
          <w:sz w:val="22"/>
          <w:szCs w:val="22"/>
        </w:rPr>
        <w:t>w ramach Osi Priorytetowej 2 – Konkurencyjna gospodarka Działania 2.5 Wsparcie inwestycyjne sektora MŚP Regionalnego Programu Operacyjnego Województwa Świętokrzyskiego na lata 2014 – 2020 wraz z załącznikami</w:t>
      </w:r>
      <w:r w:rsidRPr="00DE6214">
        <w:rPr>
          <w:rFonts w:asciiTheme="majorHAnsi" w:eastAsia="Times New Roman" w:hAnsiTheme="majorHAnsi"/>
          <w:i/>
          <w:color w:val="000000"/>
          <w:sz w:val="22"/>
          <w:szCs w:val="22"/>
        </w:rPr>
        <w:t>.</w:t>
      </w:r>
    </w:p>
    <w:p w:rsidR="00362E06" w:rsidRPr="00AE35E8" w:rsidRDefault="00362E06" w:rsidP="00C906C5">
      <w:pPr>
        <w:pStyle w:val="Zwykytekst"/>
        <w:spacing w:after="120"/>
        <w:contextualSpacing/>
        <w:jc w:val="both"/>
        <w:rPr>
          <w:rFonts w:asciiTheme="majorHAnsi" w:hAnsiTheme="majorHAnsi"/>
          <w:bCs/>
          <w:sz w:val="22"/>
          <w:szCs w:val="22"/>
        </w:rPr>
      </w:pPr>
    </w:p>
    <w:p w:rsidR="00453535" w:rsidRPr="00AE35E8" w:rsidRDefault="00453535" w:rsidP="00C906C5">
      <w:pPr>
        <w:pStyle w:val="Akapitzlist"/>
        <w:numPr>
          <w:ilvl w:val="0"/>
          <w:numId w:val="2"/>
        </w:numPr>
        <w:spacing w:after="120" w:line="240" w:lineRule="auto"/>
        <w:ind w:left="1077"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>PODSTAWA PRAWNA ROZSTRZYGNIĘCIA</w:t>
      </w:r>
    </w:p>
    <w:p w:rsidR="00453535" w:rsidRPr="00AE35E8" w:rsidRDefault="00453535" w:rsidP="00AE35E8">
      <w:pPr>
        <w:pStyle w:val="Default"/>
        <w:spacing w:after="120"/>
        <w:jc w:val="both"/>
        <w:rPr>
          <w:rFonts w:asciiTheme="majorHAnsi" w:hAnsiTheme="majorHAnsi"/>
          <w:sz w:val="22"/>
          <w:szCs w:val="22"/>
        </w:rPr>
      </w:pPr>
      <w:r w:rsidRPr="00AE35E8">
        <w:rPr>
          <w:rFonts w:asciiTheme="majorHAnsi" w:hAnsiTheme="majorHAnsi"/>
          <w:sz w:val="22"/>
          <w:szCs w:val="22"/>
        </w:rPr>
        <w:t xml:space="preserve">art. </w:t>
      </w:r>
      <w:r w:rsidR="00D17031" w:rsidRPr="00AE35E8">
        <w:rPr>
          <w:rFonts w:asciiTheme="majorHAnsi" w:hAnsiTheme="majorHAnsi"/>
          <w:sz w:val="22"/>
          <w:szCs w:val="22"/>
        </w:rPr>
        <w:t xml:space="preserve">125 ust. 3 Rozporządzenia Parlamentu Europejskiego i Rady </w:t>
      </w:r>
      <w:r w:rsidR="00D17031" w:rsidRPr="00AE35E8">
        <w:rPr>
          <w:rFonts w:asciiTheme="majorHAnsi" w:hAnsiTheme="majorHAnsi"/>
          <w:bCs/>
          <w:sz w:val="22"/>
          <w:szCs w:val="22"/>
        </w:rPr>
        <w:t xml:space="preserve">(UE) nr 1303/2013 z dnia 17 grudnia 2013r.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</w:t>
      </w:r>
      <w:r w:rsidRPr="00AE35E8">
        <w:rPr>
          <w:rFonts w:asciiTheme="majorHAnsi" w:hAnsiTheme="majorHAnsi"/>
          <w:sz w:val="22"/>
          <w:szCs w:val="22"/>
        </w:rPr>
        <w:t xml:space="preserve">(Dz. Urz. UE L </w:t>
      </w:r>
      <w:r w:rsidR="00D17031" w:rsidRPr="00AE35E8">
        <w:rPr>
          <w:rFonts w:asciiTheme="majorHAnsi" w:hAnsiTheme="majorHAnsi"/>
          <w:sz w:val="22"/>
          <w:szCs w:val="22"/>
        </w:rPr>
        <w:t>347/320</w:t>
      </w:r>
      <w:r w:rsidRPr="00AE35E8">
        <w:rPr>
          <w:rFonts w:asciiTheme="majorHAnsi" w:hAnsiTheme="majorHAnsi"/>
          <w:sz w:val="22"/>
          <w:szCs w:val="22"/>
        </w:rPr>
        <w:t xml:space="preserve"> z </w:t>
      </w:r>
      <w:r w:rsidR="00D17031" w:rsidRPr="00AE35E8">
        <w:rPr>
          <w:rFonts w:asciiTheme="majorHAnsi" w:hAnsiTheme="majorHAnsi"/>
          <w:sz w:val="22"/>
          <w:szCs w:val="22"/>
        </w:rPr>
        <w:t>20.12.2013</w:t>
      </w:r>
      <w:r w:rsidRPr="00AE35E8">
        <w:rPr>
          <w:rFonts w:asciiTheme="majorHAnsi" w:hAnsiTheme="majorHAnsi"/>
          <w:sz w:val="22"/>
          <w:szCs w:val="22"/>
        </w:rPr>
        <w:t>r.);</w:t>
      </w:r>
    </w:p>
    <w:p w:rsidR="00573173" w:rsidRPr="001A6780" w:rsidRDefault="00573173" w:rsidP="00573173">
      <w:pPr>
        <w:spacing w:after="120" w:line="240" w:lineRule="auto"/>
        <w:jc w:val="both"/>
        <w:rPr>
          <w:rFonts w:asciiTheme="majorHAnsi" w:hAnsiTheme="majorHAnsi" w:cs="EUAlbertina"/>
          <w:color w:val="000000"/>
          <w:sz w:val="22"/>
          <w:lang w:eastAsia="pl-PL"/>
        </w:rPr>
      </w:pPr>
      <w:r>
        <w:rPr>
          <w:rFonts w:asciiTheme="majorHAnsi" w:hAnsiTheme="majorHAnsi" w:cs="EUAlbertina"/>
          <w:color w:val="000000"/>
          <w:sz w:val="22"/>
          <w:lang w:eastAsia="pl-PL"/>
        </w:rPr>
        <w:t>art. 9 ust. 1 pkt 2 i a</w:t>
      </w:r>
      <w:r w:rsidRPr="001A6780">
        <w:rPr>
          <w:rFonts w:asciiTheme="majorHAnsi" w:hAnsiTheme="majorHAnsi" w:cs="EUAlbertina"/>
          <w:color w:val="000000"/>
          <w:sz w:val="22"/>
          <w:lang w:eastAsia="pl-PL"/>
        </w:rPr>
        <w:t>rt. 41 ustawy z dnia 11 lipca 2014 r. o zasadach realizacji programów w zakresie polityki spójności finansowanych w perspektywie finansowej 2014–2020 (</w:t>
      </w:r>
      <w:proofErr w:type="spellStart"/>
      <w:r w:rsidRPr="00485609">
        <w:rPr>
          <w:rFonts w:ascii="Cambria" w:hAnsi="Cambria"/>
          <w:sz w:val="22"/>
          <w:lang w:eastAsia="pl-PL"/>
        </w:rPr>
        <w:t>t.j</w:t>
      </w:r>
      <w:proofErr w:type="spellEnd"/>
      <w:r w:rsidRPr="00485609">
        <w:rPr>
          <w:rFonts w:ascii="Cambria" w:hAnsi="Cambria"/>
          <w:sz w:val="22"/>
          <w:lang w:eastAsia="pl-PL"/>
        </w:rPr>
        <w:t>. Dz. U. z 2018r. poz. 1431</w:t>
      </w:r>
      <w:r>
        <w:rPr>
          <w:rFonts w:asciiTheme="majorHAnsi" w:hAnsiTheme="majorHAnsi" w:cs="EUAlbertina"/>
          <w:color w:val="000000"/>
          <w:sz w:val="22"/>
          <w:lang w:eastAsia="pl-PL"/>
        </w:rPr>
        <w:t xml:space="preserve">, z </w:t>
      </w:r>
      <w:proofErr w:type="spellStart"/>
      <w:r>
        <w:rPr>
          <w:rFonts w:asciiTheme="majorHAnsi" w:hAnsiTheme="majorHAnsi" w:cs="EUAlbertina"/>
          <w:color w:val="000000"/>
          <w:sz w:val="22"/>
          <w:lang w:eastAsia="pl-PL"/>
        </w:rPr>
        <w:t>późn</w:t>
      </w:r>
      <w:proofErr w:type="spellEnd"/>
      <w:r>
        <w:rPr>
          <w:rFonts w:asciiTheme="majorHAnsi" w:hAnsiTheme="majorHAnsi" w:cs="EUAlbertina"/>
          <w:color w:val="000000"/>
          <w:sz w:val="22"/>
          <w:lang w:eastAsia="pl-PL"/>
        </w:rPr>
        <w:t>. zm.</w:t>
      </w:r>
      <w:r w:rsidRPr="001A6780">
        <w:rPr>
          <w:rFonts w:asciiTheme="majorHAnsi" w:hAnsiTheme="majorHAnsi" w:cs="EUAlbertina"/>
          <w:color w:val="000000"/>
          <w:sz w:val="22"/>
          <w:lang w:eastAsia="pl-PL"/>
        </w:rPr>
        <w:t>);</w:t>
      </w:r>
    </w:p>
    <w:p w:rsidR="00573173" w:rsidRPr="007021D9" w:rsidRDefault="00573173" w:rsidP="00573173">
      <w:pPr>
        <w:spacing w:after="120" w:line="240" w:lineRule="auto"/>
        <w:jc w:val="both"/>
        <w:rPr>
          <w:rFonts w:asciiTheme="majorHAnsi" w:hAnsiTheme="majorHAnsi"/>
          <w:color w:val="000000"/>
          <w:szCs w:val="24"/>
          <w:lang w:eastAsia="pl-PL"/>
        </w:rPr>
      </w:pPr>
      <w:r w:rsidRPr="001A6780">
        <w:rPr>
          <w:rFonts w:asciiTheme="majorHAnsi" w:hAnsiTheme="majorHAnsi" w:cs="EUAlbertina"/>
          <w:color w:val="000000"/>
          <w:sz w:val="22"/>
          <w:lang w:eastAsia="pl-PL"/>
        </w:rPr>
        <w:t>art. 41 ust. 1 i ust. 2 pkt 4 ustawy z dnia 5 czerwca 1998 r. o samor</w:t>
      </w:r>
      <w:r>
        <w:rPr>
          <w:rFonts w:asciiTheme="majorHAnsi" w:hAnsiTheme="majorHAnsi" w:cs="EUAlbertina"/>
          <w:color w:val="000000"/>
          <w:sz w:val="22"/>
          <w:lang w:eastAsia="pl-PL"/>
        </w:rPr>
        <w:t>ządzie województwa (</w:t>
      </w:r>
      <w:proofErr w:type="spellStart"/>
      <w:r>
        <w:rPr>
          <w:rFonts w:asciiTheme="majorHAnsi" w:hAnsiTheme="majorHAnsi" w:cs="EUAlbertina"/>
          <w:color w:val="000000"/>
          <w:sz w:val="22"/>
          <w:lang w:eastAsia="pl-PL"/>
        </w:rPr>
        <w:t>t.j</w:t>
      </w:r>
      <w:proofErr w:type="spellEnd"/>
      <w:r>
        <w:rPr>
          <w:rFonts w:asciiTheme="majorHAnsi" w:hAnsiTheme="majorHAnsi" w:cs="EUAlbertina"/>
          <w:color w:val="000000"/>
          <w:sz w:val="22"/>
          <w:lang w:eastAsia="pl-PL"/>
        </w:rPr>
        <w:t xml:space="preserve">. Dz. U. </w:t>
      </w:r>
      <w:r>
        <w:rPr>
          <w:rFonts w:asciiTheme="majorHAnsi" w:hAnsiTheme="majorHAnsi" w:cs="EUAlbertina"/>
          <w:color w:val="000000"/>
          <w:sz w:val="22"/>
          <w:lang w:eastAsia="pl-PL"/>
        </w:rPr>
        <w:br/>
        <w:t xml:space="preserve">z 2018r., </w:t>
      </w:r>
      <w:r w:rsidRPr="001A6780">
        <w:rPr>
          <w:rFonts w:asciiTheme="majorHAnsi" w:hAnsiTheme="majorHAnsi" w:cs="EUAlbertina"/>
          <w:color w:val="000000"/>
          <w:sz w:val="22"/>
          <w:lang w:eastAsia="pl-PL"/>
        </w:rPr>
        <w:t xml:space="preserve">poz. </w:t>
      </w:r>
      <w:r>
        <w:rPr>
          <w:rFonts w:asciiTheme="majorHAnsi" w:hAnsiTheme="majorHAnsi" w:cs="EUAlbertina"/>
          <w:color w:val="000000"/>
          <w:sz w:val="22"/>
          <w:lang w:eastAsia="pl-PL"/>
        </w:rPr>
        <w:t xml:space="preserve">913, z </w:t>
      </w:r>
      <w:proofErr w:type="spellStart"/>
      <w:r>
        <w:rPr>
          <w:rFonts w:asciiTheme="majorHAnsi" w:hAnsiTheme="majorHAnsi" w:cs="EUAlbertina"/>
          <w:color w:val="000000"/>
          <w:sz w:val="22"/>
          <w:lang w:eastAsia="pl-PL"/>
        </w:rPr>
        <w:t>późn</w:t>
      </w:r>
      <w:proofErr w:type="spellEnd"/>
      <w:r>
        <w:rPr>
          <w:rFonts w:asciiTheme="majorHAnsi" w:hAnsiTheme="majorHAnsi" w:cs="EUAlbertina"/>
          <w:color w:val="000000"/>
          <w:sz w:val="22"/>
          <w:lang w:eastAsia="pl-PL"/>
        </w:rPr>
        <w:t>. zm.</w:t>
      </w:r>
      <w:r w:rsidRPr="001A6780">
        <w:rPr>
          <w:rFonts w:asciiTheme="majorHAnsi" w:hAnsiTheme="majorHAnsi" w:cs="EUAlbertina"/>
          <w:color w:val="000000"/>
          <w:sz w:val="22"/>
          <w:lang w:eastAsia="pl-PL"/>
        </w:rPr>
        <w:t>).</w:t>
      </w:r>
    </w:p>
    <w:p w:rsidR="00453535" w:rsidRPr="00AE35E8" w:rsidRDefault="00453535" w:rsidP="00AE35E8">
      <w:pPr>
        <w:spacing w:after="120" w:line="240" w:lineRule="auto"/>
        <w:rPr>
          <w:rFonts w:asciiTheme="majorHAnsi" w:hAnsiTheme="majorHAnsi"/>
          <w:b/>
          <w:sz w:val="22"/>
        </w:rPr>
      </w:pPr>
    </w:p>
    <w:p w:rsidR="00453535" w:rsidRPr="00AE35E8" w:rsidRDefault="00453535" w:rsidP="00C906C5">
      <w:pPr>
        <w:spacing w:after="120" w:line="240" w:lineRule="auto"/>
        <w:contextualSpacing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>Inne dokumenty:</w:t>
      </w:r>
    </w:p>
    <w:p w:rsidR="00453535" w:rsidRPr="00AE35E8" w:rsidRDefault="002E0831" w:rsidP="00C906C5">
      <w:pPr>
        <w:pStyle w:val="Formularznormalny2"/>
        <w:spacing w:after="120"/>
        <w:contextualSpacing/>
        <w:rPr>
          <w:rFonts w:asciiTheme="majorHAnsi" w:hAnsiTheme="majorHAnsi"/>
          <w:sz w:val="22"/>
          <w:szCs w:val="22"/>
          <w:highlight w:val="yellow"/>
        </w:rPr>
      </w:pPr>
      <w:r w:rsidRPr="00AE35E8">
        <w:rPr>
          <w:rStyle w:val="Formularznormalny2Znak"/>
          <w:rFonts w:asciiTheme="majorHAnsi" w:hAnsiTheme="majorHAnsi"/>
          <w:sz w:val="22"/>
          <w:szCs w:val="22"/>
        </w:rPr>
        <w:t>Instrukcja Wykonawcza Instytucji Zarządzającej oraz Instytucji Certyfikującej Regionalny Program Operacyjny Województwa Świętokrzyskiego na lata 2014 – 2020</w:t>
      </w:r>
    </w:p>
    <w:p w:rsidR="00C906C5" w:rsidRPr="00AE35E8" w:rsidRDefault="00C906C5" w:rsidP="00C906C5">
      <w:pPr>
        <w:spacing w:after="120" w:line="240" w:lineRule="auto"/>
        <w:contextualSpacing/>
        <w:rPr>
          <w:rFonts w:asciiTheme="majorHAnsi" w:hAnsiTheme="majorHAnsi"/>
          <w:sz w:val="22"/>
          <w:highlight w:val="yellow"/>
        </w:rPr>
      </w:pPr>
    </w:p>
    <w:p w:rsidR="00453535" w:rsidRPr="00AE35E8" w:rsidRDefault="00453535" w:rsidP="00C906C5">
      <w:pPr>
        <w:pStyle w:val="Akapitzlist"/>
        <w:numPr>
          <w:ilvl w:val="0"/>
          <w:numId w:val="2"/>
        </w:numPr>
        <w:spacing w:after="120" w:line="240" w:lineRule="auto"/>
        <w:ind w:left="1077"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>PROPOZYCJA ZAŁATWIENIA</w:t>
      </w:r>
    </w:p>
    <w:p w:rsidR="00453535" w:rsidRPr="00AE35E8" w:rsidRDefault="00E8601D" w:rsidP="00C906C5">
      <w:pPr>
        <w:spacing w:after="120" w:line="240" w:lineRule="auto"/>
        <w:contextualSpacing/>
        <w:jc w:val="both"/>
        <w:rPr>
          <w:rFonts w:asciiTheme="majorHAnsi" w:hAnsiTheme="majorHAnsi"/>
          <w:i/>
          <w:color w:val="000000"/>
          <w:sz w:val="22"/>
        </w:rPr>
      </w:pPr>
      <w:r w:rsidRPr="00AE35E8">
        <w:rPr>
          <w:rStyle w:val="Formularznormalny2Znak"/>
          <w:rFonts w:asciiTheme="majorHAnsi" w:hAnsiTheme="majorHAnsi"/>
          <w:sz w:val="22"/>
          <w:szCs w:val="22"/>
        </w:rPr>
        <w:t xml:space="preserve">Proponuje się podjęcie uchwały w przedmiocie zatwierdzenia </w:t>
      </w:r>
      <w:r w:rsidR="00657AD9" w:rsidRPr="00657AD9">
        <w:rPr>
          <w:rFonts w:asciiTheme="majorHAnsi" w:hAnsiTheme="majorHAnsi"/>
          <w:i/>
          <w:color w:val="000000"/>
          <w:sz w:val="22"/>
        </w:rPr>
        <w:t xml:space="preserve">Regulaminu konkursu zamkniętego </w:t>
      </w:r>
      <w:r w:rsidR="00466932">
        <w:rPr>
          <w:rFonts w:asciiTheme="majorHAnsi" w:hAnsiTheme="majorHAnsi"/>
          <w:i/>
          <w:color w:val="000000"/>
          <w:sz w:val="22"/>
        </w:rPr>
        <w:br/>
      </w:r>
      <w:r w:rsidR="00657AD9" w:rsidRPr="00657AD9">
        <w:rPr>
          <w:rFonts w:asciiTheme="majorHAnsi" w:hAnsiTheme="majorHAnsi"/>
          <w:i/>
          <w:color w:val="000000"/>
          <w:sz w:val="22"/>
        </w:rPr>
        <w:t xml:space="preserve">nr </w:t>
      </w:r>
      <w:r w:rsidR="00CE1A7B" w:rsidRPr="00CE1A7B">
        <w:rPr>
          <w:rFonts w:asciiTheme="majorHAnsi" w:hAnsiTheme="majorHAnsi"/>
          <w:i/>
          <w:color w:val="000000"/>
          <w:sz w:val="22"/>
        </w:rPr>
        <w:t>RPSW.02.05.00-IZ.00-26-253/19</w:t>
      </w:r>
      <w:r w:rsidR="00CE1A7B">
        <w:rPr>
          <w:rFonts w:asciiTheme="majorHAnsi" w:hAnsiTheme="majorHAnsi"/>
          <w:i/>
          <w:color w:val="000000"/>
          <w:sz w:val="22"/>
        </w:rPr>
        <w:t xml:space="preserve"> </w:t>
      </w:r>
      <w:r w:rsidR="00657AD9" w:rsidRPr="00657AD9">
        <w:rPr>
          <w:rFonts w:asciiTheme="majorHAnsi" w:hAnsiTheme="majorHAnsi"/>
          <w:i/>
          <w:color w:val="000000"/>
          <w:sz w:val="22"/>
        </w:rPr>
        <w:t>w ramach Osi Priorytetowej 2 – Konkurencyjna gospodarka Działania 2.5 Wsparcie inwestycyjne sektora MŚP Regionalnego Programu Operacyjnego Województwa Świętokrzyskiego na lata 2014 – 2020 wraz z załącznikami</w:t>
      </w:r>
      <w:r w:rsidR="00C906C5" w:rsidRPr="00AE35E8">
        <w:rPr>
          <w:rFonts w:asciiTheme="majorHAnsi" w:hAnsiTheme="majorHAnsi"/>
          <w:i/>
          <w:color w:val="000000"/>
          <w:sz w:val="22"/>
        </w:rPr>
        <w:t>.</w:t>
      </w:r>
    </w:p>
    <w:p w:rsidR="00C906C5" w:rsidRDefault="00C906C5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  <w:highlight w:val="yellow"/>
        </w:rPr>
      </w:pPr>
    </w:p>
    <w:p w:rsidR="00B85BBA" w:rsidRDefault="00B85BBA" w:rsidP="00C906C5">
      <w:pPr>
        <w:widowControl w:val="0"/>
        <w:spacing w:after="120" w:line="240" w:lineRule="auto"/>
        <w:contextualSpacing/>
        <w:jc w:val="both"/>
        <w:rPr>
          <w:rFonts w:asciiTheme="majorHAnsi" w:hAnsiTheme="majorHAnsi"/>
          <w:b/>
          <w:sz w:val="22"/>
        </w:rPr>
      </w:pPr>
    </w:p>
    <w:p w:rsidR="00453535" w:rsidRPr="00AE35E8" w:rsidRDefault="00453535" w:rsidP="00C906C5">
      <w:pPr>
        <w:widowControl w:val="0"/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  <w:r w:rsidRPr="00AE35E8">
        <w:rPr>
          <w:rFonts w:asciiTheme="majorHAnsi" w:hAnsiTheme="majorHAnsi"/>
          <w:b/>
          <w:sz w:val="22"/>
        </w:rPr>
        <w:t xml:space="preserve">SPORZĄDZIŁ: </w:t>
      </w:r>
      <w:r w:rsidR="00690E18">
        <w:rPr>
          <w:rFonts w:asciiTheme="majorHAnsi" w:hAnsiTheme="majorHAnsi"/>
          <w:sz w:val="22"/>
        </w:rPr>
        <w:t>Agnieszka Ślusarczyk, Małgorzata Łącka</w:t>
      </w:r>
    </w:p>
    <w:p w:rsidR="00C906C5" w:rsidRPr="00AE35E8" w:rsidRDefault="00C906C5" w:rsidP="00C906C5">
      <w:pPr>
        <w:widowControl w:val="0"/>
        <w:spacing w:after="120" w:line="240" w:lineRule="auto"/>
        <w:contextualSpacing/>
        <w:jc w:val="both"/>
        <w:rPr>
          <w:rFonts w:asciiTheme="majorHAnsi" w:hAnsiTheme="majorHAnsi"/>
          <w:b/>
          <w:sz w:val="22"/>
        </w:rPr>
      </w:pPr>
    </w:p>
    <w:p w:rsidR="00453535" w:rsidRPr="00AE35E8" w:rsidRDefault="00453535" w:rsidP="00C906C5">
      <w:pPr>
        <w:widowControl w:val="0"/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  <w:r w:rsidRPr="00AE35E8">
        <w:rPr>
          <w:rFonts w:asciiTheme="majorHAnsi" w:hAnsiTheme="majorHAnsi"/>
          <w:b/>
          <w:sz w:val="22"/>
        </w:rPr>
        <w:t xml:space="preserve">NAZWA WŁAŚCIWEGO DEPARTAMENTU: </w:t>
      </w:r>
      <w:r w:rsidRPr="00AE35E8">
        <w:rPr>
          <w:rFonts w:asciiTheme="majorHAnsi" w:hAnsiTheme="majorHAnsi"/>
          <w:sz w:val="22"/>
        </w:rPr>
        <w:t xml:space="preserve">Departament </w:t>
      </w:r>
      <w:r w:rsidR="00690E18">
        <w:rPr>
          <w:rFonts w:asciiTheme="majorHAnsi" w:hAnsiTheme="majorHAnsi"/>
          <w:sz w:val="22"/>
        </w:rPr>
        <w:t>Inwestycji i Rozwoju</w:t>
      </w:r>
    </w:p>
    <w:p w:rsidR="00C906C5" w:rsidRPr="00AE35E8" w:rsidRDefault="00C906C5" w:rsidP="00C906C5">
      <w:pPr>
        <w:widowControl w:val="0"/>
        <w:spacing w:after="120" w:line="240" w:lineRule="auto"/>
        <w:contextualSpacing/>
        <w:jc w:val="both"/>
        <w:rPr>
          <w:rFonts w:asciiTheme="majorHAnsi" w:hAnsiTheme="majorHAnsi"/>
          <w:b/>
          <w:sz w:val="22"/>
        </w:rPr>
      </w:pPr>
    </w:p>
    <w:p w:rsidR="00453535" w:rsidRPr="00AE35E8" w:rsidRDefault="00453535" w:rsidP="00C906C5">
      <w:pPr>
        <w:widowControl w:val="0"/>
        <w:spacing w:after="120" w:line="240" w:lineRule="auto"/>
        <w:contextualSpacing/>
        <w:jc w:val="both"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>KONTAKT TELEFONICZNY I MAILOWY:</w:t>
      </w:r>
    </w:p>
    <w:p w:rsidR="002E0831" w:rsidRPr="00AE35E8" w:rsidRDefault="00453535" w:rsidP="00C906C5">
      <w:pPr>
        <w:widowControl w:val="0"/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  <w:r w:rsidRPr="00AE35E8">
        <w:rPr>
          <w:rFonts w:asciiTheme="majorHAnsi" w:hAnsiTheme="majorHAnsi"/>
          <w:sz w:val="22"/>
        </w:rPr>
        <w:t>tel. 36</w:t>
      </w:r>
      <w:r w:rsidR="002E0831" w:rsidRPr="00AE35E8">
        <w:rPr>
          <w:rFonts w:asciiTheme="majorHAnsi" w:hAnsiTheme="majorHAnsi"/>
          <w:sz w:val="22"/>
        </w:rPr>
        <w:t>-58-147</w:t>
      </w:r>
      <w:r w:rsidRPr="00AE35E8">
        <w:rPr>
          <w:rFonts w:asciiTheme="majorHAnsi" w:hAnsiTheme="majorHAnsi"/>
          <w:sz w:val="22"/>
        </w:rPr>
        <w:t>,</w:t>
      </w:r>
      <w:r w:rsidRPr="00EA210C">
        <w:rPr>
          <w:rFonts w:asciiTheme="majorHAnsi" w:hAnsiTheme="majorHAnsi"/>
          <w:color w:val="0070C0"/>
          <w:sz w:val="22"/>
        </w:rPr>
        <w:t xml:space="preserve"> </w:t>
      </w:r>
      <w:r w:rsidR="00690E18" w:rsidRPr="00EA210C">
        <w:rPr>
          <w:rFonts w:asciiTheme="majorHAnsi" w:hAnsiTheme="majorHAnsi"/>
          <w:color w:val="0070C0"/>
          <w:sz w:val="22"/>
          <w:u w:val="single"/>
        </w:rPr>
        <w:t>agnieszka.slusarczyk</w:t>
      </w:r>
      <w:hyperlink r:id="rId5" w:history="1">
        <w:r w:rsidR="00690E18" w:rsidRPr="00EA210C">
          <w:rPr>
            <w:rStyle w:val="Hipercze"/>
            <w:rFonts w:asciiTheme="majorHAnsi" w:hAnsiTheme="majorHAnsi"/>
            <w:color w:val="0070C0"/>
            <w:sz w:val="22"/>
          </w:rPr>
          <w:t>@sejmik.kielce.pl</w:t>
        </w:r>
      </w:hyperlink>
      <w:r w:rsidR="00657AD9" w:rsidRPr="00EA210C">
        <w:rPr>
          <w:rFonts w:asciiTheme="majorHAnsi" w:hAnsiTheme="majorHAnsi"/>
          <w:color w:val="0070C0"/>
          <w:sz w:val="22"/>
        </w:rPr>
        <w:t xml:space="preserve">; </w:t>
      </w:r>
      <w:hyperlink r:id="rId6" w:history="1">
        <w:r w:rsidR="00690E18" w:rsidRPr="00EA210C">
          <w:rPr>
            <w:rStyle w:val="Hipercze"/>
            <w:rFonts w:asciiTheme="majorHAnsi" w:hAnsiTheme="majorHAnsi"/>
            <w:color w:val="0070C0"/>
            <w:sz w:val="22"/>
          </w:rPr>
          <w:t>malgorzta.lacka@sejmik.kielce.pl</w:t>
        </w:r>
      </w:hyperlink>
    </w:p>
    <w:p w:rsidR="002E0831" w:rsidRPr="00AE35E8" w:rsidRDefault="002E0831" w:rsidP="00C906C5">
      <w:pPr>
        <w:widowControl w:val="0"/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</w:p>
    <w:p w:rsidR="00453535" w:rsidRPr="00AE35E8" w:rsidRDefault="00453535" w:rsidP="00C906C5">
      <w:pPr>
        <w:widowControl w:val="0"/>
        <w:spacing w:after="120" w:line="240" w:lineRule="auto"/>
        <w:contextualSpacing/>
        <w:jc w:val="both"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>AKCEPTUJE WNIOSEK:</w:t>
      </w:r>
    </w:p>
    <w:p w:rsidR="00453535" w:rsidRPr="00AE35E8" w:rsidRDefault="00453535" w:rsidP="00C906C5">
      <w:pPr>
        <w:spacing w:after="120" w:line="240" w:lineRule="auto"/>
        <w:contextualSpacing/>
        <w:jc w:val="both"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>DYREKTOR WŁAŚCIWEGO DEPARTAMENTU:</w:t>
      </w:r>
    </w:p>
    <w:p w:rsidR="00453535" w:rsidRPr="00E14A61" w:rsidRDefault="00453535" w:rsidP="00C906C5">
      <w:pPr>
        <w:spacing w:after="120" w:line="240" w:lineRule="auto"/>
        <w:contextualSpacing/>
        <w:rPr>
          <w:rFonts w:asciiTheme="majorHAnsi" w:hAnsiTheme="majorHAnsi"/>
          <w:sz w:val="18"/>
          <w:szCs w:val="18"/>
        </w:rPr>
      </w:pPr>
      <w:r w:rsidRPr="00E14A61">
        <w:rPr>
          <w:rFonts w:asciiTheme="majorHAnsi" w:hAnsiTheme="majorHAnsi"/>
          <w:sz w:val="18"/>
          <w:szCs w:val="18"/>
        </w:rPr>
        <w:t>(pieczątka imienna Dyrektora Departamentu wraz z podpisem)</w:t>
      </w:r>
    </w:p>
    <w:p w:rsidR="00AE35E8" w:rsidRPr="00AE35E8" w:rsidRDefault="00AE35E8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</w:p>
    <w:p w:rsidR="00AE35E8" w:rsidRPr="00AE35E8" w:rsidRDefault="00AE35E8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</w:p>
    <w:p w:rsidR="00453535" w:rsidRPr="00AE35E8" w:rsidRDefault="00453535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  <w:r w:rsidRPr="00AE35E8">
        <w:rPr>
          <w:rFonts w:asciiTheme="majorHAnsi" w:hAnsiTheme="majorHAnsi"/>
          <w:sz w:val="22"/>
        </w:rPr>
        <w:t>………………………………………………………………..………</w:t>
      </w:r>
    </w:p>
    <w:p w:rsidR="00AE35E8" w:rsidRPr="00AE35E8" w:rsidRDefault="00AE35E8" w:rsidP="00C906C5">
      <w:pPr>
        <w:spacing w:after="120" w:line="240" w:lineRule="auto"/>
        <w:contextualSpacing/>
        <w:rPr>
          <w:rFonts w:asciiTheme="majorHAnsi" w:hAnsiTheme="majorHAnsi"/>
          <w:b/>
          <w:sz w:val="22"/>
        </w:rPr>
      </w:pPr>
    </w:p>
    <w:p w:rsidR="00453535" w:rsidRPr="00AE35E8" w:rsidRDefault="00453535" w:rsidP="00C906C5">
      <w:pPr>
        <w:spacing w:after="120" w:line="240" w:lineRule="auto"/>
        <w:contextualSpacing/>
        <w:rPr>
          <w:rFonts w:asciiTheme="majorHAnsi" w:hAnsiTheme="majorHAnsi"/>
          <w:sz w:val="22"/>
        </w:rPr>
      </w:pPr>
      <w:r w:rsidRPr="00AE35E8">
        <w:rPr>
          <w:rFonts w:asciiTheme="majorHAnsi" w:hAnsiTheme="majorHAnsi"/>
          <w:b/>
          <w:sz w:val="22"/>
        </w:rPr>
        <w:t>RADCA PRAWNY:</w:t>
      </w:r>
    </w:p>
    <w:p w:rsidR="00453535" w:rsidRPr="00E14A61" w:rsidRDefault="00453535" w:rsidP="00C906C5">
      <w:pPr>
        <w:spacing w:after="120" w:line="240" w:lineRule="auto"/>
        <w:contextualSpacing/>
        <w:rPr>
          <w:rFonts w:asciiTheme="majorHAnsi" w:hAnsiTheme="majorHAnsi"/>
          <w:sz w:val="18"/>
          <w:szCs w:val="18"/>
        </w:rPr>
      </w:pPr>
      <w:r w:rsidRPr="00E14A61">
        <w:rPr>
          <w:rFonts w:asciiTheme="majorHAnsi" w:hAnsiTheme="majorHAnsi"/>
          <w:sz w:val="18"/>
          <w:szCs w:val="18"/>
        </w:rPr>
        <w:t>(pieczątka imienna Radcy wraz z podpisem)</w:t>
      </w:r>
    </w:p>
    <w:p w:rsidR="00AE35E8" w:rsidRPr="00AE35E8" w:rsidRDefault="00AE35E8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</w:p>
    <w:p w:rsidR="00AE35E8" w:rsidRPr="00AE35E8" w:rsidRDefault="00AE35E8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</w:p>
    <w:p w:rsidR="00453535" w:rsidRPr="00AE35E8" w:rsidRDefault="00453535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  <w:r w:rsidRPr="00AE35E8">
        <w:rPr>
          <w:rFonts w:asciiTheme="majorHAnsi" w:hAnsiTheme="majorHAnsi"/>
          <w:sz w:val="22"/>
        </w:rPr>
        <w:t>………………………………………………………………..………</w:t>
      </w:r>
    </w:p>
    <w:p w:rsidR="00AE35E8" w:rsidRPr="00AE35E8" w:rsidRDefault="00AE35E8" w:rsidP="00C906C5">
      <w:pPr>
        <w:spacing w:after="120" w:line="240" w:lineRule="auto"/>
        <w:contextualSpacing/>
        <w:rPr>
          <w:rFonts w:asciiTheme="majorHAnsi" w:hAnsiTheme="majorHAnsi"/>
          <w:b/>
          <w:sz w:val="22"/>
        </w:rPr>
      </w:pPr>
    </w:p>
    <w:p w:rsidR="00453535" w:rsidRPr="00AE35E8" w:rsidRDefault="00453535" w:rsidP="00C906C5">
      <w:pPr>
        <w:spacing w:after="120" w:line="240" w:lineRule="auto"/>
        <w:contextualSpacing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 xml:space="preserve">SKARBNIK WOJEWÓDZTWA: </w:t>
      </w:r>
    </w:p>
    <w:p w:rsidR="00453535" w:rsidRPr="00E14A61" w:rsidRDefault="00453535" w:rsidP="00C906C5">
      <w:pPr>
        <w:spacing w:after="120" w:line="240" w:lineRule="auto"/>
        <w:contextualSpacing/>
        <w:rPr>
          <w:rFonts w:asciiTheme="majorHAnsi" w:hAnsiTheme="majorHAnsi"/>
          <w:sz w:val="18"/>
          <w:szCs w:val="18"/>
        </w:rPr>
      </w:pPr>
      <w:r w:rsidRPr="00E14A61">
        <w:rPr>
          <w:rFonts w:asciiTheme="majorHAnsi" w:hAnsiTheme="majorHAnsi"/>
          <w:sz w:val="18"/>
          <w:szCs w:val="18"/>
        </w:rPr>
        <w:t>(pieczątka imienna Skarbnika Województwa wraz z podpisem)</w:t>
      </w:r>
    </w:p>
    <w:p w:rsidR="00AE35E8" w:rsidRPr="00AE35E8" w:rsidRDefault="00AE35E8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</w:p>
    <w:p w:rsidR="00453535" w:rsidRPr="00AE35E8" w:rsidRDefault="00453535" w:rsidP="00E14A61">
      <w:pPr>
        <w:spacing w:after="120" w:line="240" w:lineRule="auto"/>
        <w:ind w:left="708" w:firstLine="708"/>
        <w:contextualSpacing/>
        <w:jc w:val="both"/>
        <w:rPr>
          <w:rFonts w:asciiTheme="majorHAnsi" w:hAnsiTheme="majorHAnsi"/>
          <w:sz w:val="22"/>
        </w:rPr>
      </w:pPr>
      <w:r w:rsidRPr="00AE35E8">
        <w:rPr>
          <w:rFonts w:asciiTheme="majorHAnsi" w:hAnsiTheme="majorHAnsi"/>
          <w:sz w:val="22"/>
        </w:rPr>
        <w:t>nie dotyczy</w:t>
      </w:r>
    </w:p>
    <w:p w:rsidR="00AE35E8" w:rsidRPr="00AE35E8" w:rsidRDefault="00AE35E8" w:rsidP="00C906C5">
      <w:pPr>
        <w:spacing w:after="120" w:line="240" w:lineRule="auto"/>
        <w:contextualSpacing/>
        <w:rPr>
          <w:rFonts w:asciiTheme="majorHAnsi" w:hAnsiTheme="majorHAnsi"/>
          <w:b/>
          <w:sz w:val="22"/>
        </w:rPr>
      </w:pPr>
    </w:p>
    <w:p w:rsidR="00453535" w:rsidRPr="00AE35E8" w:rsidRDefault="00453535" w:rsidP="00C906C5">
      <w:pPr>
        <w:spacing w:after="120" w:line="240" w:lineRule="auto"/>
        <w:contextualSpacing/>
        <w:rPr>
          <w:rFonts w:asciiTheme="majorHAnsi" w:hAnsiTheme="majorHAnsi"/>
          <w:b/>
          <w:sz w:val="22"/>
        </w:rPr>
      </w:pPr>
      <w:r w:rsidRPr="00AE35E8">
        <w:rPr>
          <w:rFonts w:asciiTheme="majorHAnsi" w:hAnsiTheme="majorHAnsi"/>
          <w:b/>
          <w:sz w:val="22"/>
        </w:rPr>
        <w:t xml:space="preserve">CZŁONEK ZARZĄDU: </w:t>
      </w:r>
    </w:p>
    <w:p w:rsidR="00453535" w:rsidRPr="00E14A61" w:rsidRDefault="00453535" w:rsidP="00C906C5">
      <w:pPr>
        <w:spacing w:after="120" w:line="240" w:lineRule="auto"/>
        <w:contextualSpacing/>
        <w:rPr>
          <w:rFonts w:asciiTheme="majorHAnsi" w:hAnsiTheme="majorHAnsi"/>
          <w:sz w:val="18"/>
          <w:szCs w:val="18"/>
        </w:rPr>
      </w:pPr>
      <w:r w:rsidRPr="00E14A61">
        <w:rPr>
          <w:rFonts w:asciiTheme="majorHAnsi" w:hAnsiTheme="majorHAnsi"/>
          <w:sz w:val="18"/>
          <w:szCs w:val="18"/>
        </w:rPr>
        <w:t>(pie</w:t>
      </w:r>
      <w:r w:rsidR="00E76A08" w:rsidRPr="00E14A61">
        <w:rPr>
          <w:rFonts w:asciiTheme="majorHAnsi" w:hAnsiTheme="majorHAnsi"/>
          <w:sz w:val="18"/>
          <w:szCs w:val="18"/>
        </w:rPr>
        <w:t xml:space="preserve">czątka imienna Członka Zarządu </w:t>
      </w:r>
      <w:r w:rsidRPr="00E14A61">
        <w:rPr>
          <w:rFonts w:asciiTheme="majorHAnsi" w:hAnsiTheme="majorHAnsi"/>
          <w:sz w:val="18"/>
          <w:szCs w:val="18"/>
        </w:rPr>
        <w:t>wraz z podpisem)</w:t>
      </w:r>
    </w:p>
    <w:p w:rsidR="00AE35E8" w:rsidRPr="00AE35E8" w:rsidRDefault="00AE35E8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</w:p>
    <w:p w:rsidR="00B85BBA" w:rsidRPr="00AE35E8" w:rsidRDefault="00B85BBA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</w:p>
    <w:p w:rsidR="00453535" w:rsidRPr="00AE35E8" w:rsidRDefault="00453535" w:rsidP="00C906C5">
      <w:pPr>
        <w:spacing w:after="120" w:line="240" w:lineRule="auto"/>
        <w:contextualSpacing/>
        <w:jc w:val="both"/>
        <w:rPr>
          <w:rFonts w:asciiTheme="majorHAnsi" w:hAnsiTheme="majorHAnsi"/>
          <w:sz w:val="22"/>
        </w:rPr>
      </w:pPr>
      <w:r w:rsidRPr="00AE35E8">
        <w:rPr>
          <w:rFonts w:asciiTheme="majorHAnsi" w:hAnsiTheme="majorHAnsi"/>
          <w:sz w:val="22"/>
        </w:rPr>
        <w:t>………………………………………………………………..………</w:t>
      </w:r>
    </w:p>
    <w:sectPr w:rsidR="00453535" w:rsidRPr="00AE35E8" w:rsidSect="00C906C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2797"/>
    <w:multiLevelType w:val="hybridMultilevel"/>
    <w:tmpl w:val="192CF04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F0D4A5E"/>
    <w:multiLevelType w:val="hybridMultilevel"/>
    <w:tmpl w:val="8D9047F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E64715"/>
    <w:multiLevelType w:val="hybridMultilevel"/>
    <w:tmpl w:val="77EE7E2E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44C502B1"/>
    <w:multiLevelType w:val="hybridMultilevel"/>
    <w:tmpl w:val="C4C65A4A"/>
    <w:lvl w:ilvl="0" w:tplc="0415000F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4" w15:restartNumberingAfterBreak="0">
    <w:nsid w:val="547C699F"/>
    <w:multiLevelType w:val="hybridMultilevel"/>
    <w:tmpl w:val="759A2C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AF5F08"/>
    <w:multiLevelType w:val="hybridMultilevel"/>
    <w:tmpl w:val="5D0E3EA0"/>
    <w:lvl w:ilvl="0" w:tplc="7D860552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8"/>
        </w:tabs>
        <w:ind w:left="1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8"/>
        </w:tabs>
        <w:ind w:left="1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8"/>
        </w:tabs>
        <w:ind w:left="2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8"/>
        </w:tabs>
        <w:ind w:left="3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8"/>
        </w:tabs>
        <w:ind w:left="4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8"/>
        </w:tabs>
        <w:ind w:left="4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8"/>
        </w:tabs>
        <w:ind w:left="5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8"/>
        </w:tabs>
        <w:ind w:left="6188" w:hanging="180"/>
      </w:pPr>
      <w:rPr>
        <w:rFonts w:cs="Times New Roman"/>
      </w:rPr>
    </w:lvl>
  </w:abstractNum>
  <w:abstractNum w:abstractNumId="6" w15:restartNumberingAfterBreak="0">
    <w:nsid w:val="673C26BA"/>
    <w:multiLevelType w:val="hybridMultilevel"/>
    <w:tmpl w:val="F314F900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CAE20E7"/>
    <w:multiLevelType w:val="hybridMultilevel"/>
    <w:tmpl w:val="E332AA66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6D28798A"/>
    <w:multiLevelType w:val="hybridMultilevel"/>
    <w:tmpl w:val="374A79E6"/>
    <w:lvl w:ilvl="0" w:tplc="A46E99A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60619B9"/>
    <w:multiLevelType w:val="hybridMultilevel"/>
    <w:tmpl w:val="2B1E7F34"/>
    <w:lvl w:ilvl="0" w:tplc="00B6B3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7F"/>
    <w:rsid w:val="00004779"/>
    <w:rsid w:val="000062F1"/>
    <w:rsid w:val="00006C71"/>
    <w:rsid w:val="0001741F"/>
    <w:rsid w:val="000219EF"/>
    <w:rsid w:val="00026A41"/>
    <w:rsid w:val="00035B17"/>
    <w:rsid w:val="00036B9F"/>
    <w:rsid w:val="000415D6"/>
    <w:rsid w:val="000524AF"/>
    <w:rsid w:val="00052646"/>
    <w:rsid w:val="00060A75"/>
    <w:rsid w:val="00060FBB"/>
    <w:rsid w:val="0006359D"/>
    <w:rsid w:val="00063C2D"/>
    <w:rsid w:val="0007210F"/>
    <w:rsid w:val="00076036"/>
    <w:rsid w:val="00085789"/>
    <w:rsid w:val="000864FC"/>
    <w:rsid w:val="00086D1E"/>
    <w:rsid w:val="00091AD0"/>
    <w:rsid w:val="0009676F"/>
    <w:rsid w:val="000A0868"/>
    <w:rsid w:val="000A6C46"/>
    <w:rsid w:val="000B6FC0"/>
    <w:rsid w:val="000C755F"/>
    <w:rsid w:val="000D065F"/>
    <w:rsid w:val="000D17E6"/>
    <w:rsid w:val="000D3D1F"/>
    <w:rsid w:val="000D5D4F"/>
    <w:rsid w:val="000E07C5"/>
    <w:rsid w:val="000E0E2C"/>
    <w:rsid w:val="000E1FB6"/>
    <w:rsid w:val="000E2CF6"/>
    <w:rsid w:val="000E3680"/>
    <w:rsid w:val="000E5867"/>
    <w:rsid w:val="000E67CA"/>
    <w:rsid w:val="000E778B"/>
    <w:rsid w:val="000F2BA8"/>
    <w:rsid w:val="000F4E9B"/>
    <w:rsid w:val="0010055D"/>
    <w:rsid w:val="001066DD"/>
    <w:rsid w:val="001070A8"/>
    <w:rsid w:val="00114522"/>
    <w:rsid w:val="001179E2"/>
    <w:rsid w:val="00121E08"/>
    <w:rsid w:val="00122CCB"/>
    <w:rsid w:val="00124F64"/>
    <w:rsid w:val="00133AC9"/>
    <w:rsid w:val="001350F0"/>
    <w:rsid w:val="001361B8"/>
    <w:rsid w:val="00140BA0"/>
    <w:rsid w:val="0014190F"/>
    <w:rsid w:val="001440C1"/>
    <w:rsid w:val="00145249"/>
    <w:rsid w:val="00150642"/>
    <w:rsid w:val="00150FFB"/>
    <w:rsid w:val="001512C9"/>
    <w:rsid w:val="00152899"/>
    <w:rsid w:val="0015297D"/>
    <w:rsid w:val="00152ECB"/>
    <w:rsid w:val="00160574"/>
    <w:rsid w:val="001636E3"/>
    <w:rsid w:val="001663A8"/>
    <w:rsid w:val="00177BFB"/>
    <w:rsid w:val="00187AA3"/>
    <w:rsid w:val="001913D8"/>
    <w:rsid w:val="001A6098"/>
    <w:rsid w:val="001A6B6B"/>
    <w:rsid w:val="001B3507"/>
    <w:rsid w:val="001C5E5C"/>
    <w:rsid w:val="001D30F4"/>
    <w:rsid w:val="001D5A81"/>
    <w:rsid w:val="001E2312"/>
    <w:rsid w:val="001E3857"/>
    <w:rsid w:val="001E3E3D"/>
    <w:rsid w:val="001E4307"/>
    <w:rsid w:val="001E5996"/>
    <w:rsid w:val="001F1ACA"/>
    <w:rsid w:val="002067F1"/>
    <w:rsid w:val="002105C6"/>
    <w:rsid w:val="00212C7C"/>
    <w:rsid w:val="00216A38"/>
    <w:rsid w:val="00221981"/>
    <w:rsid w:val="0022420D"/>
    <w:rsid w:val="00233276"/>
    <w:rsid w:val="002346C6"/>
    <w:rsid w:val="00236C7D"/>
    <w:rsid w:val="002408AF"/>
    <w:rsid w:val="00240E21"/>
    <w:rsid w:val="00241B42"/>
    <w:rsid w:val="00243095"/>
    <w:rsid w:val="0024396A"/>
    <w:rsid w:val="0024579F"/>
    <w:rsid w:val="0024679C"/>
    <w:rsid w:val="00250E62"/>
    <w:rsid w:val="00257A20"/>
    <w:rsid w:val="00263845"/>
    <w:rsid w:val="00264139"/>
    <w:rsid w:val="00266826"/>
    <w:rsid w:val="002702F9"/>
    <w:rsid w:val="00271B62"/>
    <w:rsid w:val="002723D5"/>
    <w:rsid w:val="00272E32"/>
    <w:rsid w:val="00276FB0"/>
    <w:rsid w:val="00277941"/>
    <w:rsid w:val="002834AD"/>
    <w:rsid w:val="00284E9B"/>
    <w:rsid w:val="0028557B"/>
    <w:rsid w:val="002A3AEB"/>
    <w:rsid w:val="002A4DF6"/>
    <w:rsid w:val="002C0EB2"/>
    <w:rsid w:val="002C28AB"/>
    <w:rsid w:val="002E0831"/>
    <w:rsid w:val="002E447E"/>
    <w:rsid w:val="002F2A62"/>
    <w:rsid w:val="003010A5"/>
    <w:rsid w:val="00303DF4"/>
    <w:rsid w:val="003124F4"/>
    <w:rsid w:val="00313431"/>
    <w:rsid w:val="0031492A"/>
    <w:rsid w:val="0031657D"/>
    <w:rsid w:val="00323268"/>
    <w:rsid w:val="0032387F"/>
    <w:rsid w:val="003415C9"/>
    <w:rsid w:val="0034193C"/>
    <w:rsid w:val="00346AA0"/>
    <w:rsid w:val="003540F5"/>
    <w:rsid w:val="003607FF"/>
    <w:rsid w:val="00361815"/>
    <w:rsid w:val="003624AA"/>
    <w:rsid w:val="00362E06"/>
    <w:rsid w:val="0037050C"/>
    <w:rsid w:val="00385F4A"/>
    <w:rsid w:val="003A1762"/>
    <w:rsid w:val="003A2B40"/>
    <w:rsid w:val="003A2EB5"/>
    <w:rsid w:val="003A768D"/>
    <w:rsid w:val="003B286C"/>
    <w:rsid w:val="003C1CBE"/>
    <w:rsid w:val="003C4246"/>
    <w:rsid w:val="003C5A3B"/>
    <w:rsid w:val="003D0DD9"/>
    <w:rsid w:val="003E4B9B"/>
    <w:rsid w:val="00404B82"/>
    <w:rsid w:val="00404E34"/>
    <w:rsid w:val="004050D3"/>
    <w:rsid w:val="00417978"/>
    <w:rsid w:val="00421F31"/>
    <w:rsid w:val="004222D6"/>
    <w:rsid w:val="004223A5"/>
    <w:rsid w:val="00424EA9"/>
    <w:rsid w:val="00434C6F"/>
    <w:rsid w:val="00444EA9"/>
    <w:rsid w:val="00447012"/>
    <w:rsid w:val="00447B46"/>
    <w:rsid w:val="00453535"/>
    <w:rsid w:val="004608A2"/>
    <w:rsid w:val="00466932"/>
    <w:rsid w:val="004736B9"/>
    <w:rsid w:val="004744CA"/>
    <w:rsid w:val="00475E73"/>
    <w:rsid w:val="00482AF7"/>
    <w:rsid w:val="004854BA"/>
    <w:rsid w:val="00486C1B"/>
    <w:rsid w:val="004930BD"/>
    <w:rsid w:val="00496683"/>
    <w:rsid w:val="00497F27"/>
    <w:rsid w:val="004A49AA"/>
    <w:rsid w:val="004A4EA9"/>
    <w:rsid w:val="004A5602"/>
    <w:rsid w:val="004A7A72"/>
    <w:rsid w:val="004A7DAC"/>
    <w:rsid w:val="004C4CE5"/>
    <w:rsid w:val="004D0E7F"/>
    <w:rsid w:val="004D10A6"/>
    <w:rsid w:val="004D6A89"/>
    <w:rsid w:val="004E0E3C"/>
    <w:rsid w:val="004E44C0"/>
    <w:rsid w:val="004E44C4"/>
    <w:rsid w:val="004F792B"/>
    <w:rsid w:val="004F7B24"/>
    <w:rsid w:val="005076C1"/>
    <w:rsid w:val="00521000"/>
    <w:rsid w:val="0052291A"/>
    <w:rsid w:val="00522A34"/>
    <w:rsid w:val="0052637A"/>
    <w:rsid w:val="005310D1"/>
    <w:rsid w:val="00540094"/>
    <w:rsid w:val="00541963"/>
    <w:rsid w:val="00547630"/>
    <w:rsid w:val="00557C11"/>
    <w:rsid w:val="00561CB1"/>
    <w:rsid w:val="00564D02"/>
    <w:rsid w:val="00570C47"/>
    <w:rsid w:val="00573173"/>
    <w:rsid w:val="00575104"/>
    <w:rsid w:val="005756B9"/>
    <w:rsid w:val="005844DE"/>
    <w:rsid w:val="005845E3"/>
    <w:rsid w:val="00590B6F"/>
    <w:rsid w:val="00594B14"/>
    <w:rsid w:val="00595B76"/>
    <w:rsid w:val="005A5B9F"/>
    <w:rsid w:val="005B323E"/>
    <w:rsid w:val="005D2A16"/>
    <w:rsid w:val="005D643D"/>
    <w:rsid w:val="005F19D3"/>
    <w:rsid w:val="005F33AF"/>
    <w:rsid w:val="005F4093"/>
    <w:rsid w:val="005F519B"/>
    <w:rsid w:val="005F7714"/>
    <w:rsid w:val="00606D97"/>
    <w:rsid w:val="00612DDE"/>
    <w:rsid w:val="00613C61"/>
    <w:rsid w:val="0061503F"/>
    <w:rsid w:val="006247A3"/>
    <w:rsid w:val="00631B91"/>
    <w:rsid w:val="00631E51"/>
    <w:rsid w:val="00634A72"/>
    <w:rsid w:val="006429B7"/>
    <w:rsid w:val="006443AD"/>
    <w:rsid w:val="00651309"/>
    <w:rsid w:val="0065482B"/>
    <w:rsid w:val="00657866"/>
    <w:rsid w:val="00657AD9"/>
    <w:rsid w:val="00665A11"/>
    <w:rsid w:val="00672B14"/>
    <w:rsid w:val="00673E65"/>
    <w:rsid w:val="00674C5B"/>
    <w:rsid w:val="00674E88"/>
    <w:rsid w:val="00683438"/>
    <w:rsid w:val="00690E18"/>
    <w:rsid w:val="0069744D"/>
    <w:rsid w:val="006A6E3F"/>
    <w:rsid w:val="006B55E2"/>
    <w:rsid w:val="006B5DCE"/>
    <w:rsid w:val="006C0A58"/>
    <w:rsid w:val="006C5918"/>
    <w:rsid w:val="006D42C6"/>
    <w:rsid w:val="006D4E91"/>
    <w:rsid w:val="006D78C5"/>
    <w:rsid w:val="006E2658"/>
    <w:rsid w:val="006E3236"/>
    <w:rsid w:val="006F0816"/>
    <w:rsid w:val="006F14AF"/>
    <w:rsid w:val="006F48ED"/>
    <w:rsid w:val="0070100F"/>
    <w:rsid w:val="00711841"/>
    <w:rsid w:val="00714AFB"/>
    <w:rsid w:val="00716065"/>
    <w:rsid w:val="0071659E"/>
    <w:rsid w:val="00722146"/>
    <w:rsid w:val="0072596B"/>
    <w:rsid w:val="007344A8"/>
    <w:rsid w:val="007373BD"/>
    <w:rsid w:val="00740AA5"/>
    <w:rsid w:val="00742E7C"/>
    <w:rsid w:val="00746075"/>
    <w:rsid w:val="007462AC"/>
    <w:rsid w:val="0076115E"/>
    <w:rsid w:val="00766301"/>
    <w:rsid w:val="00767C9A"/>
    <w:rsid w:val="00771918"/>
    <w:rsid w:val="0077558B"/>
    <w:rsid w:val="00781422"/>
    <w:rsid w:val="00784070"/>
    <w:rsid w:val="00787090"/>
    <w:rsid w:val="00790B96"/>
    <w:rsid w:val="0079253C"/>
    <w:rsid w:val="00792542"/>
    <w:rsid w:val="007A039B"/>
    <w:rsid w:val="007A1B02"/>
    <w:rsid w:val="007B4417"/>
    <w:rsid w:val="007C1B5B"/>
    <w:rsid w:val="007C215E"/>
    <w:rsid w:val="007D45A1"/>
    <w:rsid w:val="007D5533"/>
    <w:rsid w:val="007D7DD6"/>
    <w:rsid w:val="007E0A5B"/>
    <w:rsid w:val="007E11E5"/>
    <w:rsid w:val="007E17BB"/>
    <w:rsid w:val="007E1857"/>
    <w:rsid w:val="007E516E"/>
    <w:rsid w:val="00800934"/>
    <w:rsid w:val="00806C82"/>
    <w:rsid w:val="008071F9"/>
    <w:rsid w:val="00807C8A"/>
    <w:rsid w:val="00816CFF"/>
    <w:rsid w:val="00823936"/>
    <w:rsid w:val="008244D1"/>
    <w:rsid w:val="00836B16"/>
    <w:rsid w:val="00843A25"/>
    <w:rsid w:val="00846C56"/>
    <w:rsid w:val="00852CED"/>
    <w:rsid w:val="00854675"/>
    <w:rsid w:val="00856271"/>
    <w:rsid w:val="008616FC"/>
    <w:rsid w:val="00866FA0"/>
    <w:rsid w:val="008710F1"/>
    <w:rsid w:val="008741D7"/>
    <w:rsid w:val="008742A5"/>
    <w:rsid w:val="00880ED0"/>
    <w:rsid w:val="00882AB1"/>
    <w:rsid w:val="00887E66"/>
    <w:rsid w:val="00891B1C"/>
    <w:rsid w:val="00894321"/>
    <w:rsid w:val="0089440F"/>
    <w:rsid w:val="008A478E"/>
    <w:rsid w:val="008A5323"/>
    <w:rsid w:val="008A7615"/>
    <w:rsid w:val="008B0E82"/>
    <w:rsid w:val="008B7549"/>
    <w:rsid w:val="008C0760"/>
    <w:rsid w:val="008C4161"/>
    <w:rsid w:val="008C55BE"/>
    <w:rsid w:val="008C562C"/>
    <w:rsid w:val="008C56E6"/>
    <w:rsid w:val="008D052C"/>
    <w:rsid w:val="008D1403"/>
    <w:rsid w:val="008D1C6C"/>
    <w:rsid w:val="008D2534"/>
    <w:rsid w:val="008E42EB"/>
    <w:rsid w:val="008E4FC7"/>
    <w:rsid w:val="008F4996"/>
    <w:rsid w:val="008F6482"/>
    <w:rsid w:val="009110D8"/>
    <w:rsid w:val="00912B9C"/>
    <w:rsid w:val="009223CE"/>
    <w:rsid w:val="00923C90"/>
    <w:rsid w:val="009240AA"/>
    <w:rsid w:val="00930F41"/>
    <w:rsid w:val="00943965"/>
    <w:rsid w:val="00945692"/>
    <w:rsid w:val="00950C01"/>
    <w:rsid w:val="00955043"/>
    <w:rsid w:val="00963401"/>
    <w:rsid w:val="00965C9A"/>
    <w:rsid w:val="00971893"/>
    <w:rsid w:val="00982296"/>
    <w:rsid w:val="00983D4A"/>
    <w:rsid w:val="00986A4B"/>
    <w:rsid w:val="00987A6A"/>
    <w:rsid w:val="00990634"/>
    <w:rsid w:val="009A2825"/>
    <w:rsid w:val="009A38D1"/>
    <w:rsid w:val="009A6CD9"/>
    <w:rsid w:val="009B2305"/>
    <w:rsid w:val="009B5E80"/>
    <w:rsid w:val="009B6078"/>
    <w:rsid w:val="009C22A7"/>
    <w:rsid w:val="009E1F99"/>
    <w:rsid w:val="009E2204"/>
    <w:rsid w:val="009F390F"/>
    <w:rsid w:val="009F639C"/>
    <w:rsid w:val="00A0255C"/>
    <w:rsid w:val="00A04D3A"/>
    <w:rsid w:val="00A11CA4"/>
    <w:rsid w:val="00A13102"/>
    <w:rsid w:val="00A229C0"/>
    <w:rsid w:val="00A243AD"/>
    <w:rsid w:val="00A24EB4"/>
    <w:rsid w:val="00A25067"/>
    <w:rsid w:val="00A274F8"/>
    <w:rsid w:val="00A3174B"/>
    <w:rsid w:val="00A3190B"/>
    <w:rsid w:val="00A416B0"/>
    <w:rsid w:val="00A418A3"/>
    <w:rsid w:val="00A4677E"/>
    <w:rsid w:val="00A514BA"/>
    <w:rsid w:val="00A6096D"/>
    <w:rsid w:val="00A625BF"/>
    <w:rsid w:val="00A67229"/>
    <w:rsid w:val="00A7127C"/>
    <w:rsid w:val="00A85860"/>
    <w:rsid w:val="00A85E30"/>
    <w:rsid w:val="00A876AA"/>
    <w:rsid w:val="00A91120"/>
    <w:rsid w:val="00A9266E"/>
    <w:rsid w:val="00A9405A"/>
    <w:rsid w:val="00A96445"/>
    <w:rsid w:val="00AA4D1D"/>
    <w:rsid w:val="00AB40FD"/>
    <w:rsid w:val="00AC546A"/>
    <w:rsid w:val="00AC5E86"/>
    <w:rsid w:val="00AD2245"/>
    <w:rsid w:val="00AD252B"/>
    <w:rsid w:val="00AD583B"/>
    <w:rsid w:val="00AD6EA0"/>
    <w:rsid w:val="00AE35E8"/>
    <w:rsid w:val="00AE4270"/>
    <w:rsid w:val="00AF3FF9"/>
    <w:rsid w:val="00AF62B4"/>
    <w:rsid w:val="00AF65EC"/>
    <w:rsid w:val="00B019CF"/>
    <w:rsid w:val="00B04BB9"/>
    <w:rsid w:val="00B06889"/>
    <w:rsid w:val="00B11D06"/>
    <w:rsid w:val="00B163C5"/>
    <w:rsid w:val="00B179FD"/>
    <w:rsid w:val="00B20087"/>
    <w:rsid w:val="00B2270F"/>
    <w:rsid w:val="00B31290"/>
    <w:rsid w:val="00B3512F"/>
    <w:rsid w:val="00B35FF5"/>
    <w:rsid w:val="00B42601"/>
    <w:rsid w:val="00B47207"/>
    <w:rsid w:val="00B52006"/>
    <w:rsid w:val="00B52FD1"/>
    <w:rsid w:val="00B63115"/>
    <w:rsid w:val="00B63213"/>
    <w:rsid w:val="00B63E39"/>
    <w:rsid w:val="00B71782"/>
    <w:rsid w:val="00B71F66"/>
    <w:rsid w:val="00B75344"/>
    <w:rsid w:val="00B85BBA"/>
    <w:rsid w:val="00B9221C"/>
    <w:rsid w:val="00B94568"/>
    <w:rsid w:val="00B95696"/>
    <w:rsid w:val="00B96097"/>
    <w:rsid w:val="00BA02BF"/>
    <w:rsid w:val="00BA1F4C"/>
    <w:rsid w:val="00BA4CFD"/>
    <w:rsid w:val="00BA58E2"/>
    <w:rsid w:val="00BB48CF"/>
    <w:rsid w:val="00BC55B1"/>
    <w:rsid w:val="00BD5E04"/>
    <w:rsid w:val="00BD7951"/>
    <w:rsid w:val="00BE0579"/>
    <w:rsid w:val="00BE5AFC"/>
    <w:rsid w:val="00BE5FD2"/>
    <w:rsid w:val="00BF119A"/>
    <w:rsid w:val="00BF2F19"/>
    <w:rsid w:val="00BF33FC"/>
    <w:rsid w:val="00BF5972"/>
    <w:rsid w:val="00BF789F"/>
    <w:rsid w:val="00C032AF"/>
    <w:rsid w:val="00C05A10"/>
    <w:rsid w:val="00C21062"/>
    <w:rsid w:val="00C336C4"/>
    <w:rsid w:val="00C33D2D"/>
    <w:rsid w:val="00C470D1"/>
    <w:rsid w:val="00C5333F"/>
    <w:rsid w:val="00C62ABD"/>
    <w:rsid w:val="00C62EA7"/>
    <w:rsid w:val="00C65872"/>
    <w:rsid w:val="00C67CBB"/>
    <w:rsid w:val="00C800E6"/>
    <w:rsid w:val="00C906C5"/>
    <w:rsid w:val="00C949D0"/>
    <w:rsid w:val="00C95928"/>
    <w:rsid w:val="00CA064D"/>
    <w:rsid w:val="00CA7523"/>
    <w:rsid w:val="00CC2538"/>
    <w:rsid w:val="00CD04C9"/>
    <w:rsid w:val="00CD5C7B"/>
    <w:rsid w:val="00CE1A7B"/>
    <w:rsid w:val="00CE1E83"/>
    <w:rsid w:val="00CE21B8"/>
    <w:rsid w:val="00CE3279"/>
    <w:rsid w:val="00CE71B1"/>
    <w:rsid w:val="00CF1B28"/>
    <w:rsid w:val="00CF3AEA"/>
    <w:rsid w:val="00CF7C38"/>
    <w:rsid w:val="00D0262E"/>
    <w:rsid w:val="00D17031"/>
    <w:rsid w:val="00D1788C"/>
    <w:rsid w:val="00D24C49"/>
    <w:rsid w:val="00D42BD8"/>
    <w:rsid w:val="00D44E2D"/>
    <w:rsid w:val="00D4695C"/>
    <w:rsid w:val="00D50939"/>
    <w:rsid w:val="00D536E5"/>
    <w:rsid w:val="00D649F1"/>
    <w:rsid w:val="00D71F90"/>
    <w:rsid w:val="00D74D66"/>
    <w:rsid w:val="00D764D0"/>
    <w:rsid w:val="00D80D5F"/>
    <w:rsid w:val="00D82745"/>
    <w:rsid w:val="00D9174A"/>
    <w:rsid w:val="00D932C2"/>
    <w:rsid w:val="00D97688"/>
    <w:rsid w:val="00DA1808"/>
    <w:rsid w:val="00DC0B2C"/>
    <w:rsid w:val="00DC373B"/>
    <w:rsid w:val="00DD0925"/>
    <w:rsid w:val="00DD4BE9"/>
    <w:rsid w:val="00DD74AC"/>
    <w:rsid w:val="00DE154B"/>
    <w:rsid w:val="00DE3455"/>
    <w:rsid w:val="00DE49C9"/>
    <w:rsid w:val="00DE6214"/>
    <w:rsid w:val="00DF43D5"/>
    <w:rsid w:val="00DF5841"/>
    <w:rsid w:val="00DF74D2"/>
    <w:rsid w:val="00E06E2F"/>
    <w:rsid w:val="00E126F0"/>
    <w:rsid w:val="00E14A61"/>
    <w:rsid w:val="00E14DB6"/>
    <w:rsid w:val="00E22F36"/>
    <w:rsid w:val="00E26F4D"/>
    <w:rsid w:val="00E30A12"/>
    <w:rsid w:val="00E422E7"/>
    <w:rsid w:val="00E43B50"/>
    <w:rsid w:val="00E43C56"/>
    <w:rsid w:val="00E44BA7"/>
    <w:rsid w:val="00E52CEE"/>
    <w:rsid w:val="00E55149"/>
    <w:rsid w:val="00E6021C"/>
    <w:rsid w:val="00E61372"/>
    <w:rsid w:val="00E627BD"/>
    <w:rsid w:val="00E62BDB"/>
    <w:rsid w:val="00E66FEB"/>
    <w:rsid w:val="00E7205A"/>
    <w:rsid w:val="00E7294E"/>
    <w:rsid w:val="00E72B8D"/>
    <w:rsid w:val="00E76A08"/>
    <w:rsid w:val="00E80085"/>
    <w:rsid w:val="00E8601D"/>
    <w:rsid w:val="00E941D6"/>
    <w:rsid w:val="00E964A3"/>
    <w:rsid w:val="00EA210C"/>
    <w:rsid w:val="00EA4EB6"/>
    <w:rsid w:val="00EB502B"/>
    <w:rsid w:val="00EB7C68"/>
    <w:rsid w:val="00EC06EF"/>
    <w:rsid w:val="00EC3544"/>
    <w:rsid w:val="00EC6074"/>
    <w:rsid w:val="00EC7535"/>
    <w:rsid w:val="00ED2FD9"/>
    <w:rsid w:val="00EE580A"/>
    <w:rsid w:val="00EE5895"/>
    <w:rsid w:val="00EE6282"/>
    <w:rsid w:val="00EF6297"/>
    <w:rsid w:val="00F009F7"/>
    <w:rsid w:val="00F0547F"/>
    <w:rsid w:val="00F14B50"/>
    <w:rsid w:val="00F21FAE"/>
    <w:rsid w:val="00F23D15"/>
    <w:rsid w:val="00F26882"/>
    <w:rsid w:val="00F33799"/>
    <w:rsid w:val="00F34AE3"/>
    <w:rsid w:val="00F370C1"/>
    <w:rsid w:val="00F37230"/>
    <w:rsid w:val="00F373A2"/>
    <w:rsid w:val="00F407DE"/>
    <w:rsid w:val="00F43871"/>
    <w:rsid w:val="00F44093"/>
    <w:rsid w:val="00F4678E"/>
    <w:rsid w:val="00F50775"/>
    <w:rsid w:val="00F52286"/>
    <w:rsid w:val="00F60607"/>
    <w:rsid w:val="00F61825"/>
    <w:rsid w:val="00F63C19"/>
    <w:rsid w:val="00F64232"/>
    <w:rsid w:val="00F64982"/>
    <w:rsid w:val="00F64ABD"/>
    <w:rsid w:val="00F713EB"/>
    <w:rsid w:val="00F76D78"/>
    <w:rsid w:val="00F77D2A"/>
    <w:rsid w:val="00F80F20"/>
    <w:rsid w:val="00F84586"/>
    <w:rsid w:val="00F93CE6"/>
    <w:rsid w:val="00F97F3B"/>
    <w:rsid w:val="00FA1694"/>
    <w:rsid w:val="00FA5903"/>
    <w:rsid w:val="00FA6183"/>
    <w:rsid w:val="00FA6344"/>
    <w:rsid w:val="00FA6AC3"/>
    <w:rsid w:val="00FB0C62"/>
    <w:rsid w:val="00FB61A9"/>
    <w:rsid w:val="00FD6BEE"/>
    <w:rsid w:val="00FE233C"/>
    <w:rsid w:val="00FE3A8D"/>
    <w:rsid w:val="00FE4685"/>
    <w:rsid w:val="00FE56D3"/>
    <w:rsid w:val="00FE6952"/>
    <w:rsid w:val="00FF263E"/>
    <w:rsid w:val="00FF4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4D4512-DC97-4DFE-8FBB-F834CF85B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67"/>
    <w:pPr>
      <w:spacing w:after="200" w:line="276" w:lineRule="auto"/>
    </w:pPr>
    <w:rPr>
      <w:rFonts w:ascii="Times New Roman" w:hAnsi="Times New Roman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locked/>
    <w:rsid w:val="00323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2387F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locked/>
    <w:rsid w:val="0032387F"/>
    <w:rPr>
      <w:rFonts w:cs="Times New Roman"/>
      <w:color w:val="808080"/>
    </w:rPr>
  </w:style>
  <w:style w:type="paragraph" w:styleId="Akapitzlist">
    <w:name w:val="List Paragraph"/>
    <w:basedOn w:val="Normalny"/>
    <w:uiPriority w:val="99"/>
    <w:qFormat/>
    <w:locked/>
    <w:rsid w:val="00276FB0"/>
    <w:pPr>
      <w:ind w:left="720"/>
      <w:contextualSpacing/>
    </w:pPr>
  </w:style>
  <w:style w:type="character" w:customStyle="1" w:styleId="Styl1">
    <w:name w:val="Styl1"/>
    <w:basedOn w:val="Domylnaczcionkaakapitu"/>
    <w:uiPriority w:val="99"/>
    <w:locked/>
    <w:rsid w:val="00CC2538"/>
    <w:rPr>
      <w:rFonts w:cs="Times New Roman"/>
    </w:rPr>
  </w:style>
  <w:style w:type="table" w:styleId="Tabela-Siatka">
    <w:name w:val="Table Grid"/>
    <w:basedOn w:val="Standardowy"/>
    <w:uiPriority w:val="99"/>
    <w:locked/>
    <w:rsid w:val="00B2008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rmularznormalny">
    <w:name w:val="Formularz normalny"/>
    <w:basedOn w:val="ZwykytekstZnak"/>
    <w:uiPriority w:val="99"/>
    <w:rsid w:val="00FA5903"/>
    <w:rPr>
      <w:rFonts w:ascii="Times New Roman" w:hAnsi="Times New Roman" w:cs="Times New Roman"/>
      <w:color w:val="000000"/>
      <w:sz w:val="21"/>
      <w:szCs w:val="21"/>
      <w:u w:val="none"/>
    </w:rPr>
  </w:style>
  <w:style w:type="paragraph" w:customStyle="1" w:styleId="Formularznormalny2">
    <w:name w:val="Formularz normalny 2"/>
    <w:basedOn w:val="Zwykytekst"/>
    <w:next w:val="Zwykytekst"/>
    <w:link w:val="Formularznormalny2Znak"/>
    <w:uiPriority w:val="99"/>
    <w:rsid w:val="00421F31"/>
    <w:pPr>
      <w:jc w:val="both"/>
    </w:pPr>
    <w:rPr>
      <w:rFonts w:ascii="Times New Roman" w:hAnsi="Times New Roman"/>
      <w:color w:val="000000"/>
      <w:sz w:val="24"/>
    </w:rPr>
  </w:style>
  <w:style w:type="paragraph" w:customStyle="1" w:styleId="Formularzbold2">
    <w:name w:val="Formularz bold 2"/>
    <w:basedOn w:val="Zwykytekst"/>
    <w:next w:val="Zwykytekst"/>
    <w:link w:val="Formularzbold2Znak"/>
    <w:uiPriority w:val="99"/>
    <w:rsid w:val="008741D7"/>
    <w:pPr>
      <w:jc w:val="both"/>
    </w:pPr>
    <w:rPr>
      <w:rFonts w:ascii="Times New Roman" w:hAnsi="Times New Roman"/>
      <w:b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semiHidden/>
    <w:locked/>
    <w:rsid w:val="0026413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264139"/>
    <w:rPr>
      <w:rFonts w:ascii="Consolas" w:hAnsi="Consolas" w:cs="Times New Roman"/>
      <w:sz w:val="21"/>
      <w:szCs w:val="21"/>
    </w:rPr>
  </w:style>
  <w:style w:type="character" w:customStyle="1" w:styleId="Formularznormalny2Znak">
    <w:name w:val="Formularz normalny 2 Znak"/>
    <w:basedOn w:val="ZwykytekstZnak"/>
    <w:link w:val="Formularznormalny2"/>
    <w:uiPriority w:val="99"/>
    <w:locked/>
    <w:rsid w:val="00421F31"/>
    <w:rPr>
      <w:rFonts w:ascii="Times New Roman" w:hAnsi="Times New Roman" w:cs="Times New Roman"/>
      <w:color w:val="000000"/>
      <w:sz w:val="21"/>
      <w:szCs w:val="21"/>
    </w:rPr>
  </w:style>
  <w:style w:type="paragraph" w:customStyle="1" w:styleId="Formularzopis">
    <w:name w:val="Formularz opis"/>
    <w:basedOn w:val="Normalny"/>
    <w:next w:val="Normalny"/>
    <w:link w:val="FormularzopisZnak"/>
    <w:uiPriority w:val="99"/>
    <w:rsid w:val="00781422"/>
    <w:rPr>
      <w:b/>
      <w:color w:val="000000"/>
    </w:rPr>
  </w:style>
  <w:style w:type="character" w:customStyle="1" w:styleId="Formularzbold2Znak">
    <w:name w:val="Formularz bold 2 Znak"/>
    <w:basedOn w:val="ZwykytekstZnak"/>
    <w:link w:val="Formularzbold2"/>
    <w:uiPriority w:val="99"/>
    <w:locked/>
    <w:rsid w:val="008741D7"/>
    <w:rPr>
      <w:rFonts w:ascii="Times New Roman" w:hAnsi="Times New Roman" w:cs="Times New Roman"/>
      <w:b/>
      <w:color w:val="000000"/>
      <w:sz w:val="21"/>
      <w:szCs w:val="21"/>
    </w:rPr>
  </w:style>
  <w:style w:type="character" w:customStyle="1" w:styleId="FormularzopisZnak">
    <w:name w:val="Formularz opis Znak"/>
    <w:basedOn w:val="Domylnaczcionkaakapitu"/>
    <w:link w:val="Formularzopis"/>
    <w:uiPriority w:val="99"/>
    <w:locked/>
    <w:rsid w:val="00781422"/>
    <w:rPr>
      <w:rFonts w:ascii="Times New Roman" w:hAnsi="Times New Roman" w:cs="Times New Roman"/>
      <w:b/>
      <w:color w:val="000000"/>
      <w:sz w:val="24"/>
    </w:rPr>
  </w:style>
  <w:style w:type="character" w:customStyle="1" w:styleId="tekst">
    <w:name w:val="tekst"/>
    <w:basedOn w:val="Domylnaczcionkaakapitu"/>
    <w:uiPriority w:val="99"/>
    <w:rsid w:val="000E67CA"/>
    <w:rPr>
      <w:rFonts w:cs="Times New Roman"/>
    </w:rPr>
  </w:style>
  <w:style w:type="paragraph" w:customStyle="1" w:styleId="Formularzbold">
    <w:name w:val="Formularz bold"/>
    <w:basedOn w:val="Zwykytekst"/>
    <w:next w:val="Zwykytekst"/>
    <w:link w:val="FormularzboldZnak"/>
    <w:uiPriority w:val="99"/>
    <w:rsid w:val="00243095"/>
    <w:pPr>
      <w:jc w:val="both"/>
    </w:pPr>
    <w:rPr>
      <w:rFonts w:ascii="Times New Roman" w:hAnsi="Times New Roman"/>
      <w:b/>
      <w:color w:val="000000"/>
      <w:sz w:val="24"/>
    </w:rPr>
  </w:style>
  <w:style w:type="character" w:customStyle="1" w:styleId="FormularzboldZnak">
    <w:name w:val="Formularz bold Znak"/>
    <w:basedOn w:val="ZwykytekstZnak"/>
    <w:link w:val="Formularzbold"/>
    <w:uiPriority w:val="99"/>
    <w:locked/>
    <w:rsid w:val="00243095"/>
    <w:rPr>
      <w:rFonts w:ascii="Consolas" w:hAnsi="Consolas" w:cs="Times New Roman"/>
      <w:b/>
      <w:color w:val="000000"/>
      <w:sz w:val="21"/>
      <w:szCs w:val="21"/>
      <w:lang w:val="pl-PL" w:eastAsia="en-US" w:bidi="ar-SA"/>
    </w:rPr>
  </w:style>
  <w:style w:type="character" w:styleId="Hipercze">
    <w:name w:val="Hyperlink"/>
    <w:basedOn w:val="Domylnaczcionkaakapitu"/>
    <w:uiPriority w:val="99"/>
    <w:locked/>
    <w:rsid w:val="006C5918"/>
    <w:rPr>
      <w:rFonts w:cs="Times New Roman"/>
      <w:color w:val="0000FF"/>
      <w:u w:val="single"/>
    </w:rPr>
  </w:style>
  <w:style w:type="paragraph" w:customStyle="1" w:styleId="Default">
    <w:name w:val="Default"/>
    <w:rsid w:val="00D17031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D17031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17031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D17031"/>
    <w:rPr>
      <w:rFonts w:cs="Times New Roman"/>
      <w:color w:val="auto"/>
    </w:rPr>
  </w:style>
  <w:style w:type="paragraph" w:customStyle="1" w:styleId="Formularz1">
    <w:name w:val="Formularz 1"/>
    <w:basedOn w:val="Normalny"/>
    <w:uiPriority w:val="99"/>
    <w:rsid w:val="00C906C5"/>
    <w:pPr>
      <w:spacing w:after="0"/>
      <w:jc w:val="both"/>
    </w:pPr>
    <w:rPr>
      <w:rFonts w:eastAsia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lgorzta.lacka@sejmik.kielce.pl" TargetMode="External"/><Relationship Id="rId5" Type="http://schemas.openxmlformats.org/officeDocument/2006/relationships/hyperlink" Target="mailto:@sejmik.kiel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420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DFS</vt:lpstr>
    </vt:vector>
  </TitlesOfParts>
  <Company>Hewlett-Packard Company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DFS</dc:title>
  <dc:creator>pioada</dc:creator>
  <cp:lastModifiedBy>Łącka, Małgorzata</cp:lastModifiedBy>
  <cp:revision>8</cp:revision>
  <cp:lastPrinted>2019-03-18T09:44:00Z</cp:lastPrinted>
  <dcterms:created xsi:type="dcterms:W3CDTF">2019-03-15T13:33:00Z</dcterms:created>
  <dcterms:modified xsi:type="dcterms:W3CDTF">2019-03-18T09:45:00Z</dcterms:modified>
</cp:coreProperties>
</file>